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7E93" w14:textId="77777777" w:rsidR="00D94A91" w:rsidRDefault="00D94A91" w:rsidP="00D32F43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317DAD38" w14:textId="77777777" w:rsidR="00D94A91" w:rsidRDefault="00D94A91" w:rsidP="00D32F43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4DECD432" w14:textId="77777777" w:rsidR="00D94A91" w:rsidRDefault="00D94A91" w:rsidP="00D32F43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2CF6961C" w14:textId="3D6B06B3" w:rsidR="00FE4B34" w:rsidRDefault="000C2C4E" w:rsidP="00D32F43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FORMULARIO N</w:t>
      </w:r>
      <w:r w:rsidR="00D32F43" w:rsidRPr="008D69D3">
        <w:rPr>
          <w:rFonts w:ascii="Arial" w:hAnsi="Arial" w:cs="Arial"/>
          <w:b/>
          <w:sz w:val="24"/>
          <w:szCs w:val="24"/>
          <w:lang w:val="es-CL"/>
        </w:rPr>
        <w:t>°1</w:t>
      </w:r>
    </w:p>
    <w:p w14:paraId="3831C3AE" w14:textId="3B6A0C63" w:rsidR="00D32F43" w:rsidRDefault="00D32F43" w:rsidP="00D32F43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8D69D3">
        <w:rPr>
          <w:rFonts w:ascii="Arial" w:hAnsi="Arial" w:cs="Arial"/>
          <w:b/>
          <w:sz w:val="24"/>
          <w:szCs w:val="24"/>
          <w:lang w:val="es-CL"/>
        </w:rPr>
        <w:t xml:space="preserve">FORMATO DE </w:t>
      </w:r>
      <w:r w:rsidR="008D69D3" w:rsidRPr="008D69D3">
        <w:rPr>
          <w:rFonts w:ascii="Arial" w:hAnsi="Arial" w:cs="Arial"/>
          <w:b/>
          <w:sz w:val="24"/>
          <w:szCs w:val="24"/>
          <w:lang w:val="es-CL"/>
        </w:rPr>
        <w:t>IDENTIFICACIÓN</w:t>
      </w:r>
      <w:r w:rsidRPr="008D69D3">
        <w:rPr>
          <w:rFonts w:ascii="Arial" w:hAnsi="Arial" w:cs="Arial"/>
          <w:b/>
          <w:sz w:val="24"/>
          <w:szCs w:val="24"/>
          <w:lang w:val="es-CL"/>
        </w:rPr>
        <w:t xml:space="preserve"> DEL </w:t>
      </w:r>
      <w:r w:rsidR="00224B2D">
        <w:rPr>
          <w:rFonts w:ascii="Arial" w:hAnsi="Arial" w:cs="Arial"/>
          <w:b/>
          <w:sz w:val="24"/>
          <w:szCs w:val="24"/>
          <w:lang w:val="es-CL"/>
        </w:rPr>
        <w:tab/>
        <w:t>PROVEEDOR</w:t>
      </w:r>
      <w:r w:rsidR="002E01BF">
        <w:rPr>
          <w:rFonts w:ascii="Arial" w:hAnsi="Arial" w:cs="Arial"/>
          <w:b/>
          <w:sz w:val="24"/>
          <w:szCs w:val="24"/>
          <w:lang w:val="es-CL"/>
        </w:rPr>
        <w:t xml:space="preserve"> / A.</w:t>
      </w:r>
    </w:p>
    <w:p w14:paraId="21EC2E94" w14:textId="77777777" w:rsidR="00224B2D" w:rsidRDefault="00224B2D" w:rsidP="00D32F43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6F200DC0" w14:textId="38BEC43E" w:rsidR="00605AFA" w:rsidRPr="008D69D3" w:rsidRDefault="00605AFA" w:rsidP="00A46C7D">
      <w:pPr>
        <w:spacing w:after="0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D32F43" w:rsidRPr="008D69D3" w14:paraId="3D9F4AF8" w14:textId="77777777" w:rsidTr="005F6D3E">
        <w:tc>
          <w:tcPr>
            <w:tcW w:w="4253" w:type="dxa"/>
          </w:tcPr>
          <w:p w14:paraId="3BBC742A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RAZON SOCIAL</w:t>
            </w:r>
          </w:p>
          <w:p w14:paraId="47C13B03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  <w:p w14:paraId="5B01AE11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6A7FA30E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D32F43" w:rsidRPr="008D69D3" w14:paraId="30BF1328" w14:textId="77777777" w:rsidTr="005F6D3E">
        <w:tc>
          <w:tcPr>
            <w:tcW w:w="4253" w:type="dxa"/>
          </w:tcPr>
          <w:p w14:paraId="230BE1BD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DOMICILIO COMERCIAL</w:t>
            </w:r>
          </w:p>
          <w:p w14:paraId="19DFDABE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  <w:p w14:paraId="3BD75EA6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5056E5EA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D32F43" w:rsidRPr="008D69D3" w14:paraId="0EE3C7C1" w14:textId="77777777" w:rsidTr="005F6D3E">
        <w:tc>
          <w:tcPr>
            <w:tcW w:w="4253" w:type="dxa"/>
          </w:tcPr>
          <w:p w14:paraId="2D4EB482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TELEFONO COMERCIAL</w:t>
            </w:r>
            <w:r w:rsidR="005F6D3E" w:rsidRPr="008D69D3">
              <w:rPr>
                <w:rFonts w:ascii="Arial" w:hAnsi="Arial" w:cs="Arial"/>
                <w:lang w:val="es-CL"/>
              </w:rPr>
              <w:t xml:space="preserve"> (CELULAR)</w:t>
            </w:r>
          </w:p>
          <w:p w14:paraId="3F6FA3F0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  <w:p w14:paraId="38F0F751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0F4CC30F" w14:textId="77777777" w:rsidR="00D32F43" w:rsidRPr="008D69D3" w:rsidRDefault="00D32F43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270B3D00" w14:textId="77777777" w:rsidTr="005F6D3E">
        <w:tc>
          <w:tcPr>
            <w:tcW w:w="4253" w:type="dxa"/>
          </w:tcPr>
          <w:p w14:paraId="5372FE85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E-MAIL</w:t>
            </w:r>
          </w:p>
          <w:p w14:paraId="7D9B1220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41133F59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1A721E90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0AB8BF06" w14:textId="77777777" w:rsidTr="005F6D3E">
        <w:tc>
          <w:tcPr>
            <w:tcW w:w="4253" w:type="dxa"/>
          </w:tcPr>
          <w:p w14:paraId="752FF5CC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CIUDAD</w:t>
            </w:r>
          </w:p>
          <w:p w14:paraId="4BF59A48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282C89B5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4FABBE84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169DCED4" w14:textId="77777777" w:rsidTr="005F6D3E">
        <w:tc>
          <w:tcPr>
            <w:tcW w:w="4253" w:type="dxa"/>
          </w:tcPr>
          <w:p w14:paraId="6C850053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R.U.T.</w:t>
            </w:r>
          </w:p>
          <w:p w14:paraId="456A645E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1D993980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1A3FA4B1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0A6B42EE" w14:textId="77777777" w:rsidTr="005F6D3E">
        <w:tc>
          <w:tcPr>
            <w:tcW w:w="4253" w:type="dxa"/>
          </w:tcPr>
          <w:p w14:paraId="3F145B28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REPRESENTANTE LEGAL</w:t>
            </w:r>
          </w:p>
          <w:p w14:paraId="0AF9D398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2D371B54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36202654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01A7748C" w14:textId="77777777" w:rsidTr="005F6D3E">
        <w:tc>
          <w:tcPr>
            <w:tcW w:w="4253" w:type="dxa"/>
          </w:tcPr>
          <w:p w14:paraId="4FF352D7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RUN REPRESENTANTE LEGAL</w:t>
            </w:r>
          </w:p>
          <w:p w14:paraId="44BDECA7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452CA7BF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5D2C2580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784E62C2" w14:textId="77777777" w:rsidTr="005F6D3E">
        <w:tc>
          <w:tcPr>
            <w:tcW w:w="4253" w:type="dxa"/>
          </w:tcPr>
          <w:p w14:paraId="102ED88F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DOMICILIO REPRESENTANTE LEGAL</w:t>
            </w:r>
          </w:p>
          <w:p w14:paraId="7036942E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78DF90D2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33C3C44C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2F09411B" w14:textId="77777777" w:rsidTr="005F6D3E">
        <w:tc>
          <w:tcPr>
            <w:tcW w:w="4253" w:type="dxa"/>
          </w:tcPr>
          <w:p w14:paraId="722FB3CB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CUIDAD REPRESENTANTE LEGAL</w:t>
            </w:r>
          </w:p>
          <w:p w14:paraId="2B1174C0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57B8A2EB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614F01E9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  <w:tr w:rsidR="005F6D3E" w:rsidRPr="008D69D3" w14:paraId="08484219" w14:textId="77777777" w:rsidTr="005F6D3E">
        <w:tc>
          <w:tcPr>
            <w:tcW w:w="4253" w:type="dxa"/>
          </w:tcPr>
          <w:p w14:paraId="11136D25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  <w:r w:rsidRPr="008D69D3">
              <w:rPr>
                <w:rFonts w:ascii="Arial" w:hAnsi="Arial" w:cs="Arial"/>
                <w:lang w:val="es-CL"/>
              </w:rPr>
              <w:t>FIRM</w:t>
            </w:r>
            <w:r w:rsidR="00271FBA">
              <w:rPr>
                <w:rFonts w:ascii="Arial" w:hAnsi="Arial" w:cs="Arial"/>
                <w:lang w:val="es-CL"/>
              </w:rPr>
              <w:t>A</w:t>
            </w:r>
            <w:r w:rsidRPr="008D69D3">
              <w:rPr>
                <w:rFonts w:ascii="Arial" w:hAnsi="Arial" w:cs="Arial"/>
                <w:lang w:val="es-CL"/>
              </w:rPr>
              <w:t xml:space="preserve"> REPRESENTANTE LEGAL</w:t>
            </w:r>
          </w:p>
          <w:p w14:paraId="314EF118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3C83F897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2DE48EA6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5670" w:type="dxa"/>
          </w:tcPr>
          <w:p w14:paraId="34414F52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488CCE89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  <w:p w14:paraId="5CDC3E20" w14:textId="77777777" w:rsidR="005F6D3E" w:rsidRPr="008D69D3" w:rsidRDefault="005F6D3E" w:rsidP="00D32F43">
            <w:pPr>
              <w:rPr>
                <w:rFonts w:ascii="Arial" w:hAnsi="Arial" w:cs="Arial"/>
                <w:lang w:val="es-CL"/>
              </w:rPr>
            </w:pPr>
          </w:p>
        </w:tc>
      </w:tr>
    </w:tbl>
    <w:p w14:paraId="571C5ED8" w14:textId="5AD19546" w:rsidR="00D32F43" w:rsidRDefault="00D32F43" w:rsidP="00D32F43">
      <w:pPr>
        <w:rPr>
          <w:rFonts w:ascii="Arial" w:hAnsi="Arial" w:cs="Arial"/>
          <w:lang w:val="es-CL"/>
        </w:rPr>
      </w:pPr>
    </w:p>
    <w:p w14:paraId="355888D4" w14:textId="77777777" w:rsidR="00224B2D" w:rsidRPr="008D69D3" w:rsidRDefault="00224B2D" w:rsidP="00D32F43">
      <w:pPr>
        <w:rPr>
          <w:rFonts w:ascii="Arial" w:hAnsi="Arial" w:cs="Arial"/>
          <w:lang w:val="es-CL"/>
        </w:rPr>
      </w:pPr>
    </w:p>
    <w:p w14:paraId="14AD0EA0" w14:textId="77777777" w:rsidR="00986EBF" w:rsidRPr="00986EBF" w:rsidRDefault="00986EBF" w:rsidP="00986EBF">
      <w:pPr>
        <w:jc w:val="right"/>
        <w:rPr>
          <w:rFonts w:ascii="Arial" w:hAnsi="Arial" w:cs="Arial"/>
          <w:b/>
        </w:rPr>
      </w:pPr>
      <w:r w:rsidRPr="00986EBF">
        <w:rPr>
          <w:rFonts w:ascii="Arial" w:hAnsi="Arial" w:cs="Arial"/>
          <w:b/>
        </w:rPr>
        <w:t xml:space="preserve">FECHA: ____________________                          </w:t>
      </w:r>
    </w:p>
    <w:p w14:paraId="2B939290" w14:textId="119573D5" w:rsidR="00BE6B38" w:rsidRDefault="00BE6B38" w:rsidP="00605AFA">
      <w:pPr>
        <w:jc w:val="right"/>
        <w:rPr>
          <w:rFonts w:ascii="Arial" w:hAnsi="Arial" w:cs="Arial"/>
          <w:b/>
          <w:lang w:val="es-CL"/>
        </w:rPr>
      </w:pPr>
    </w:p>
    <w:p w14:paraId="2CA6AA29" w14:textId="2B7FD859" w:rsidR="008D69D3" w:rsidRPr="00271FBA" w:rsidRDefault="008B6E9A" w:rsidP="00271FBA">
      <w:pPr>
        <w:spacing w:after="0" w:line="240" w:lineRule="auto"/>
        <w:jc w:val="center"/>
        <w:rPr>
          <w:rFonts w:ascii="Arial" w:hAnsi="Arial" w:cs="Arial"/>
          <w:b/>
          <w:lang w:val="es-CL"/>
        </w:rPr>
      </w:pPr>
      <w:bookmarkStart w:id="0" w:name="_Hlk9787704"/>
      <w:bookmarkStart w:id="1" w:name="_Hlk515964237"/>
      <w:r>
        <w:rPr>
          <w:rFonts w:ascii="Arial" w:hAnsi="Arial" w:cs="Arial"/>
          <w:b/>
          <w:sz w:val="24"/>
          <w:szCs w:val="24"/>
          <w:lang w:val="es-CL"/>
        </w:rPr>
        <w:lastRenderedPageBreak/>
        <w:t xml:space="preserve">FORMULARIO </w:t>
      </w:r>
      <w:r w:rsidR="00D94A91">
        <w:rPr>
          <w:rFonts w:ascii="Arial" w:hAnsi="Arial" w:cs="Arial"/>
          <w:b/>
          <w:sz w:val="24"/>
          <w:szCs w:val="24"/>
          <w:lang w:val="es-CL"/>
        </w:rPr>
        <w:t>N°2</w:t>
      </w:r>
    </w:p>
    <w:p w14:paraId="10DABD71" w14:textId="5B1B7C54" w:rsidR="002C6C40" w:rsidRDefault="00232498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COTIZACION FORMAL</w:t>
      </w:r>
    </w:p>
    <w:p w14:paraId="487D978E" w14:textId="77777777" w:rsidR="00224B2D" w:rsidRDefault="00224B2D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679EF32B" w14:textId="1A7FA3FB" w:rsidR="002C6C40" w:rsidRPr="008D69D3" w:rsidRDefault="002C6C40" w:rsidP="002C6C40">
      <w:pPr>
        <w:spacing w:after="0" w:line="240" w:lineRule="auto"/>
        <w:ind w:right="333"/>
        <w:jc w:val="both"/>
        <w:rPr>
          <w:rFonts w:ascii="Arial" w:eastAsia="Arial" w:hAnsi="Arial" w:cs="Arial"/>
        </w:rPr>
      </w:pPr>
      <w:r w:rsidRPr="008D69D3">
        <w:rPr>
          <w:rFonts w:ascii="Arial" w:eastAsia="Arial" w:hAnsi="Arial" w:cs="Arial"/>
          <w:b/>
        </w:rPr>
        <w:t xml:space="preserve">NOMBRE O RAZÓN SOCIAL:  </w:t>
      </w:r>
    </w:p>
    <w:p w14:paraId="57E393CF" w14:textId="77777777" w:rsidR="002C6C40" w:rsidRPr="008D69D3" w:rsidRDefault="002C6C40" w:rsidP="002C6C40">
      <w:pPr>
        <w:pBdr>
          <w:bottom w:val="single" w:sz="12" w:space="1" w:color="auto"/>
        </w:pBdr>
        <w:spacing w:after="0" w:line="240" w:lineRule="auto"/>
        <w:ind w:right="333"/>
        <w:jc w:val="both"/>
        <w:rPr>
          <w:rFonts w:ascii="Arial" w:eastAsia="Arial" w:hAnsi="Arial" w:cs="Arial"/>
        </w:rPr>
      </w:pPr>
    </w:p>
    <w:p w14:paraId="50AA4836" w14:textId="77777777" w:rsidR="002C6C40" w:rsidRPr="008D69D3" w:rsidRDefault="002C6C40" w:rsidP="002C6C40">
      <w:pPr>
        <w:spacing w:after="0" w:line="240" w:lineRule="auto"/>
        <w:ind w:right="333"/>
        <w:jc w:val="both"/>
        <w:rPr>
          <w:rFonts w:ascii="Arial" w:eastAsia="Arial" w:hAnsi="Arial" w:cs="Arial"/>
        </w:rPr>
      </w:pPr>
    </w:p>
    <w:bookmarkEnd w:id="0"/>
    <w:bookmarkEnd w:id="1"/>
    <w:p w14:paraId="021B7FAE" w14:textId="6EC66542" w:rsidR="00A46C7D" w:rsidRDefault="00232498" w:rsidP="002C6C40">
      <w:pPr>
        <w:spacing w:after="0" w:line="240" w:lineRule="auto"/>
        <w:ind w:right="33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I.- </w:t>
      </w:r>
      <w:r w:rsidR="00721FC9">
        <w:rPr>
          <w:rFonts w:ascii="Arial" w:eastAsia="Arial" w:hAnsi="Arial" w:cs="Arial"/>
          <w:b/>
        </w:rPr>
        <w:t xml:space="preserve">MONTO </w:t>
      </w:r>
      <w:r w:rsidR="00721FC9" w:rsidRPr="008D69D3">
        <w:rPr>
          <w:rFonts w:ascii="Arial" w:eastAsia="Arial" w:hAnsi="Arial" w:cs="Arial"/>
          <w:b/>
        </w:rPr>
        <w:t>(</w:t>
      </w:r>
      <w:r w:rsidR="002C6C40" w:rsidRPr="008D69D3">
        <w:rPr>
          <w:rFonts w:ascii="Arial" w:eastAsia="Arial" w:hAnsi="Arial" w:cs="Arial"/>
          <w:b/>
        </w:rPr>
        <w:t>VALOR EN $)</w:t>
      </w:r>
    </w:p>
    <w:p w14:paraId="49EF5E1E" w14:textId="77777777" w:rsidR="00224B2D" w:rsidRPr="008D69D3" w:rsidRDefault="00224B2D" w:rsidP="002C6C40">
      <w:pPr>
        <w:spacing w:after="0" w:line="240" w:lineRule="auto"/>
        <w:ind w:right="333"/>
        <w:jc w:val="both"/>
        <w:rPr>
          <w:rFonts w:ascii="Arial" w:eastAsia="Arial" w:hAnsi="Arial" w:cs="Arial"/>
          <w:b/>
        </w:rPr>
      </w:pPr>
    </w:p>
    <w:tbl>
      <w:tblPr>
        <w:tblW w:w="960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396"/>
        <w:gridCol w:w="2125"/>
        <w:gridCol w:w="2375"/>
        <w:gridCol w:w="2705"/>
      </w:tblGrid>
      <w:tr w:rsidR="00A46C7D" w:rsidRPr="008D69D3" w14:paraId="64AD2527" w14:textId="77777777" w:rsidTr="00F2551A">
        <w:trPr>
          <w:trHeight w:val="1"/>
        </w:trPr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DE88F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  <w:r w:rsidRPr="008D69D3">
              <w:rPr>
                <w:rFonts w:ascii="Arial" w:eastAsia="Arial" w:hAnsi="Arial" w:cs="Arial"/>
                <w:b/>
              </w:rPr>
              <w:t>PRODUCTO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FB88D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  <w:r w:rsidRPr="008D69D3">
              <w:rPr>
                <w:rFonts w:ascii="Arial" w:eastAsia="Arial" w:hAnsi="Arial" w:cs="Arial"/>
                <w:b/>
              </w:rPr>
              <w:t>CANTIDAD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E7DAB5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  <w:r w:rsidRPr="008D69D3">
              <w:rPr>
                <w:rFonts w:ascii="Arial" w:eastAsia="Arial" w:hAnsi="Arial" w:cs="Arial"/>
                <w:b/>
              </w:rPr>
              <w:t>VALOR UNITARIO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E115F" w14:textId="3CF4778D" w:rsidR="00A46C7D" w:rsidRPr="008D69D3" w:rsidRDefault="00A46C7D" w:rsidP="00167EE7">
            <w:pPr>
              <w:spacing w:after="0" w:line="240" w:lineRule="auto"/>
              <w:ind w:right="333"/>
              <w:jc w:val="center"/>
              <w:rPr>
                <w:rFonts w:ascii="Arial" w:eastAsia="Arial" w:hAnsi="Arial" w:cs="Arial"/>
                <w:b/>
              </w:rPr>
            </w:pPr>
            <w:r w:rsidRPr="008D69D3">
              <w:rPr>
                <w:rFonts w:ascii="Arial" w:eastAsia="Arial" w:hAnsi="Arial" w:cs="Arial"/>
                <w:b/>
              </w:rPr>
              <w:t>VALOR TOTAL ($)</w:t>
            </w:r>
            <w:r w:rsidR="00167EE7">
              <w:rPr>
                <w:rFonts w:ascii="Arial" w:eastAsia="Arial" w:hAnsi="Arial" w:cs="Arial"/>
                <w:b/>
              </w:rPr>
              <w:t xml:space="preserve"> INDICAR TIPO DE IMPUESTO</w:t>
            </w:r>
          </w:p>
        </w:tc>
      </w:tr>
      <w:tr w:rsidR="00A46C7D" w:rsidRPr="008D69D3" w14:paraId="3B8F3DCA" w14:textId="77777777" w:rsidTr="00F2551A">
        <w:trPr>
          <w:trHeight w:val="394"/>
        </w:trPr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77397C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</w:p>
          <w:p w14:paraId="35E52E9A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399AA5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EE7779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6A1407" w14:textId="77777777" w:rsidR="00A46C7D" w:rsidRPr="008D69D3" w:rsidRDefault="00A46C7D" w:rsidP="00A46C7D">
            <w:pPr>
              <w:spacing w:after="0" w:line="240" w:lineRule="auto"/>
              <w:ind w:right="333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2139FBE" w14:textId="77777777" w:rsidR="00232498" w:rsidRDefault="00232498" w:rsidP="002C6C40">
      <w:pPr>
        <w:spacing w:after="0" w:line="240" w:lineRule="auto"/>
        <w:ind w:right="333"/>
        <w:jc w:val="both"/>
        <w:rPr>
          <w:rFonts w:ascii="Arial" w:eastAsia="Arial" w:hAnsi="Arial" w:cs="Arial"/>
          <w:b/>
        </w:rPr>
      </w:pPr>
    </w:p>
    <w:p w14:paraId="75C5FCC1" w14:textId="726FF225" w:rsidR="00167EE7" w:rsidRPr="008D69D3" w:rsidRDefault="00167EE7" w:rsidP="00167EE7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  <w:r w:rsidRPr="00167EE7">
        <w:rPr>
          <w:rFonts w:ascii="Arial" w:eastAsia="Times New Roman" w:hAnsi="Arial" w:cs="Arial"/>
          <w:b/>
          <w:bCs/>
          <w:sz w:val="20"/>
          <w:szCs w:val="18"/>
          <w:lang w:eastAsia="es-ES"/>
        </w:rPr>
        <w:t>El monto total de la oferta,</w:t>
      </w:r>
      <w:r w:rsidRPr="008D69D3">
        <w:rPr>
          <w:rFonts w:ascii="Arial" w:eastAsia="Times New Roman" w:hAnsi="Arial" w:cs="Arial"/>
          <w:sz w:val="20"/>
          <w:szCs w:val="18"/>
          <w:lang w:eastAsia="es-ES"/>
        </w:rPr>
        <w:t xml:space="preserve"> impuestos incluidos, es por: $___________________</w:t>
      </w:r>
      <w:r>
        <w:rPr>
          <w:rFonts w:ascii="Arial" w:eastAsia="Times New Roman" w:hAnsi="Arial" w:cs="Arial"/>
          <w:sz w:val="20"/>
          <w:szCs w:val="18"/>
          <w:lang w:eastAsia="es-ES"/>
        </w:rPr>
        <w:t>_________________</w:t>
      </w:r>
      <w:r w:rsidRPr="008D69D3">
        <w:rPr>
          <w:rFonts w:ascii="Arial" w:eastAsia="Times New Roman" w:hAnsi="Arial" w:cs="Arial"/>
          <w:sz w:val="20"/>
          <w:szCs w:val="18"/>
          <w:lang w:eastAsia="es-ES"/>
        </w:rPr>
        <w:t>__</w:t>
      </w:r>
    </w:p>
    <w:p w14:paraId="477E6FEC" w14:textId="77777777" w:rsidR="00167EE7" w:rsidRDefault="00167EE7" w:rsidP="00167EE7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</w:p>
    <w:p w14:paraId="58989BA8" w14:textId="77777777" w:rsidR="00167EE7" w:rsidRPr="008D69D3" w:rsidRDefault="00167EE7" w:rsidP="00167EE7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</w:p>
    <w:p w14:paraId="71985D96" w14:textId="1EC26D8E" w:rsidR="00167EE7" w:rsidRDefault="00167EE7" w:rsidP="00167EE7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s-ES"/>
        </w:rPr>
      </w:pPr>
      <w:r w:rsidRPr="008D69D3">
        <w:rPr>
          <w:rFonts w:ascii="Arial" w:eastAsia="Times New Roman" w:hAnsi="Arial" w:cs="Arial"/>
          <w:sz w:val="20"/>
          <w:szCs w:val="18"/>
          <w:lang w:eastAsia="es-ES"/>
        </w:rPr>
        <w:t>______________________________________________ Pesos (</w:t>
      </w:r>
      <w:r w:rsidRPr="008D69D3">
        <w:rPr>
          <w:rFonts w:ascii="Arial" w:eastAsia="Times New Roman" w:hAnsi="Arial" w:cs="Arial"/>
          <w:sz w:val="18"/>
          <w:szCs w:val="16"/>
          <w:lang w:eastAsia="es-ES"/>
        </w:rPr>
        <w:t>Valor expresado en palabras</w:t>
      </w:r>
      <w:r w:rsidRPr="008D69D3">
        <w:rPr>
          <w:rFonts w:ascii="Arial" w:eastAsia="Times New Roman" w:hAnsi="Arial" w:cs="Arial"/>
          <w:sz w:val="18"/>
          <w:szCs w:val="16"/>
          <w:lang w:eastAsia="es-ES"/>
        </w:rPr>
        <w:t>)</w:t>
      </w:r>
      <w:r>
        <w:rPr>
          <w:rFonts w:ascii="Arial" w:eastAsia="Times New Roman" w:hAnsi="Arial" w:cs="Arial"/>
          <w:sz w:val="18"/>
          <w:szCs w:val="16"/>
          <w:lang w:eastAsia="es-ES"/>
        </w:rPr>
        <w:t>. –</w:t>
      </w:r>
    </w:p>
    <w:p w14:paraId="19051F97" w14:textId="77777777" w:rsidR="00167EE7" w:rsidRDefault="00167EE7" w:rsidP="00167EE7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s-ES"/>
        </w:rPr>
      </w:pPr>
    </w:p>
    <w:p w14:paraId="3F827793" w14:textId="02F091E7" w:rsidR="00167EE7" w:rsidRPr="008D69D3" w:rsidRDefault="00167EE7" w:rsidP="00167EE7">
      <w:pPr>
        <w:tabs>
          <w:tab w:val="left" w:pos="441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6"/>
          <w:lang w:eastAsia="es-ES"/>
        </w:rPr>
      </w:pPr>
      <w:r>
        <w:rPr>
          <w:rFonts w:ascii="Arial" w:eastAsia="Times New Roman" w:hAnsi="Arial" w:cs="Arial"/>
          <w:sz w:val="18"/>
          <w:szCs w:val="16"/>
          <w:lang w:eastAsia="es-ES"/>
        </w:rPr>
        <w:t xml:space="preserve">(NOTA: Recordar que el monto indicado aquí, debe ser el mismo que figure en el sistema de información </w:t>
      </w:r>
      <w:hyperlink r:id="rId8" w:history="1">
        <w:r w:rsidRPr="00586AE7">
          <w:rPr>
            <w:rStyle w:val="Hipervnculo"/>
            <w:rFonts w:ascii="Arial" w:eastAsia="Times New Roman" w:hAnsi="Arial" w:cs="Arial"/>
            <w:sz w:val="18"/>
            <w:szCs w:val="16"/>
            <w:lang w:eastAsia="es-ES"/>
          </w:rPr>
          <w:t>www.mercadopublico.cl</w:t>
        </w:r>
      </w:hyperlink>
      <w:r>
        <w:rPr>
          <w:rFonts w:ascii="Arial" w:eastAsia="Times New Roman" w:hAnsi="Arial" w:cs="Arial"/>
          <w:sz w:val="18"/>
          <w:szCs w:val="16"/>
          <w:lang w:eastAsia="es-ES"/>
        </w:rPr>
        <w:t xml:space="preserve"> )</w:t>
      </w:r>
    </w:p>
    <w:p w14:paraId="18AD3C51" w14:textId="77777777" w:rsidR="00167EE7" w:rsidRDefault="00167EE7" w:rsidP="002C6C40">
      <w:pPr>
        <w:spacing w:after="0" w:line="240" w:lineRule="auto"/>
        <w:ind w:right="333"/>
        <w:jc w:val="both"/>
        <w:rPr>
          <w:rFonts w:ascii="Arial" w:eastAsia="Arial" w:hAnsi="Arial" w:cs="Arial"/>
          <w:b/>
        </w:rPr>
      </w:pPr>
    </w:p>
    <w:p w14:paraId="2C1E2B88" w14:textId="77777777" w:rsidR="00167EE7" w:rsidRDefault="00167EE7" w:rsidP="002C6C40">
      <w:pPr>
        <w:spacing w:after="0" w:line="240" w:lineRule="auto"/>
        <w:ind w:right="333"/>
        <w:jc w:val="both"/>
        <w:rPr>
          <w:rFonts w:ascii="Arial" w:eastAsia="Arial" w:hAnsi="Arial" w:cs="Arial"/>
          <w:b/>
        </w:rPr>
      </w:pPr>
    </w:p>
    <w:p w14:paraId="725C8A27" w14:textId="7EFA8EC5" w:rsidR="00A46C7D" w:rsidRDefault="009C3815" w:rsidP="002C6C40">
      <w:pPr>
        <w:spacing w:after="0" w:line="240" w:lineRule="auto"/>
        <w:ind w:right="33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 ECONOMIA CIRCULAR (adjuntar e indicar dirección de la empresa, ya que la legislación busca la con esto disminuir la huella de carbono, e incentivar el comercio local y regional de la Región; indicar si la empresa cuenta con sello mujer).</w:t>
      </w:r>
    </w:p>
    <w:p w14:paraId="462A3034" w14:textId="5B881268" w:rsidR="00F2551A" w:rsidRDefault="00F2551A" w:rsidP="008D69D3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2852"/>
      </w:tblGrid>
      <w:tr w:rsidR="00F2551A" w14:paraId="04C72365" w14:textId="77777777" w:rsidTr="00F2551A">
        <w:tc>
          <w:tcPr>
            <w:tcW w:w="3320" w:type="dxa"/>
          </w:tcPr>
          <w:p w14:paraId="001BBEF6" w14:textId="77777777" w:rsidR="00F2551A" w:rsidRDefault="00F2551A" w:rsidP="008D69D3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3321" w:type="dxa"/>
          </w:tcPr>
          <w:p w14:paraId="4379A42E" w14:textId="6F3724C7" w:rsidR="00F2551A" w:rsidRP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2551A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ADJUNTA</w:t>
            </w:r>
          </w:p>
        </w:tc>
        <w:tc>
          <w:tcPr>
            <w:tcW w:w="2852" w:type="dxa"/>
          </w:tcPr>
          <w:p w14:paraId="2C9C5720" w14:textId="0E92F5C3" w:rsidR="00F2551A" w:rsidRP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F2551A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 ADJUNTA</w:t>
            </w:r>
          </w:p>
        </w:tc>
      </w:tr>
      <w:tr w:rsidR="00F2551A" w14:paraId="188965AF" w14:textId="77777777" w:rsidTr="00F2551A">
        <w:tc>
          <w:tcPr>
            <w:tcW w:w="3320" w:type="dxa"/>
          </w:tcPr>
          <w:p w14:paraId="66A59914" w14:textId="1D65E399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</w:rPr>
              <w:t>Certificado de residencia</w:t>
            </w:r>
          </w:p>
        </w:tc>
        <w:tc>
          <w:tcPr>
            <w:tcW w:w="3321" w:type="dxa"/>
          </w:tcPr>
          <w:p w14:paraId="79EE87BA" w14:textId="77777777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2852" w:type="dxa"/>
          </w:tcPr>
          <w:p w14:paraId="4ED9E740" w14:textId="77777777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</w:tr>
      <w:tr w:rsidR="00F2551A" w14:paraId="73516DB4" w14:textId="77777777" w:rsidTr="00F2551A">
        <w:tc>
          <w:tcPr>
            <w:tcW w:w="3320" w:type="dxa"/>
          </w:tcPr>
          <w:p w14:paraId="6A0E9F79" w14:textId="68D931D5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</w:rPr>
              <w:t>Sello Mujer</w:t>
            </w:r>
          </w:p>
        </w:tc>
        <w:tc>
          <w:tcPr>
            <w:tcW w:w="3321" w:type="dxa"/>
          </w:tcPr>
          <w:p w14:paraId="4E08C7F0" w14:textId="77777777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2852" w:type="dxa"/>
          </w:tcPr>
          <w:p w14:paraId="41EB1A01" w14:textId="77777777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</w:tr>
      <w:tr w:rsidR="00F2551A" w14:paraId="445FDC6C" w14:textId="77777777" w:rsidTr="00F2551A">
        <w:tc>
          <w:tcPr>
            <w:tcW w:w="3320" w:type="dxa"/>
          </w:tcPr>
          <w:p w14:paraId="6BC342BF" w14:textId="2C98051C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Política de integridad</w:t>
            </w:r>
          </w:p>
        </w:tc>
        <w:tc>
          <w:tcPr>
            <w:tcW w:w="3321" w:type="dxa"/>
          </w:tcPr>
          <w:p w14:paraId="3CE49099" w14:textId="77777777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2852" w:type="dxa"/>
          </w:tcPr>
          <w:p w14:paraId="278C1720" w14:textId="77777777" w:rsidR="00F2551A" w:rsidRDefault="00F2551A" w:rsidP="00F2551A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</w:tr>
    </w:tbl>
    <w:p w14:paraId="0E36FF9E" w14:textId="6EF91016" w:rsidR="00F2551A" w:rsidRDefault="00F2551A" w:rsidP="008D69D3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</w:p>
    <w:p w14:paraId="6C4CEFAC" w14:textId="1F740C8E" w:rsidR="008E6CEB" w:rsidRDefault="008E6CEB" w:rsidP="008E6CEB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ind w:right="191"/>
        <w:jc w:val="both"/>
        <w:rPr>
          <w:rFonts w:ascii="Arial" w:eastAsia="Times New Roman" w:hAnsi="Arial" w:cs="Arial"/>
          <w:b/>
          <w:sz w:val="20"/>
          <w:szCs w:val="18"/>
          <w:lang w:eastAsia="es-ES"/>
        </w:rPr>
      </w:pPr>
      <w:r w:rsidRPr="00E75603">
        <w:rPr>
          <w:rFonts w:ascii="Arial" w:eastAsia="Times New Roman" w:hAnsi="Arial" w:cs="Arial"/>
          <w:b/>
          <w:sz w:val="20"/>
          <w:szCs w:val="18"/>
          <w:lang w:eastAsia="es-ES"/>
        </w:rPr>
        <w:t>III. DESPACHO:</w:t>
      </w:r>
      <w:r>
        <w:rPr>
          <w:rFonts w:ascii="Arial" w:eastAsia="Times New Roman" w:hAnsi="Arial" w:cs="Arial"/>
          <w:b/>
          <w:sz w:val="20"/>
          <w:szCs w:val="18"/>
          <w:lang w:eastAsia="es-ES"/>
        </w:rPr>
        <w:t xml:space="preserve"> indicar tiempo de despacho, especificando este si es desde el envío de la orden de compra o desde la aceptación de la orden de compra.</w:t>
      </w:r>
    </w:p>
    <w:p w14:paraId="5E937771" w14:textId="77777777" w:rsidR="008E6CEB" w:rsidRPr="00E75603" w:rsidRDefault="008E6CEB" w:rsidP="008E6CEB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512"/>
      </w:tblGrid>
      <w:tr w:rsidR="008E6CEB" w14:paraId="64826327" w14:textId="77777777" w:rsidTr="003658CB">
        <w:tc>
          <w:tcPr>
            <w:tcW w:w="4981" w:type="dxa"/>
          </w:tcPr>
          <w:p w14:paraId="5A5A21DC" w14:textId="77777777" w:rsidR="008E6CEB" w:rsidRPr="00E75603" w:rsidRDefault="008E6CEB" w:rsidP="003658CB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E7560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DIAS </w:t>
            </w:r>
          </w:p>
        </w:tc>
        <w:tc>
          <w:tcPr>
            <w:tcW w:w="4512" w:type="dxa"/>
          </w:tcPr>
          <w:p w14:paraId="4ED1DFC5" w14:textId="77777777" w:rsidR="008E6CEB" w:rsidRPr="00E75603" w:rsidRDefault="008E6CEB" w:rsidP="003658CB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E7560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MEDIO DE DESPACHO</w:t>
            </w:r>
          </w:p>
        </w:tc>
      </w:tr>
      <w:tr w:rsidR="008E6CEB" w14:paraId="464D89BC" w14:textId="77777777" w:rsidTr="003658CB">
        <w:tc>
          <w:tcPr>
            <w:tcW w:w="4981" w:type="dxa"/>
          </w:tcPr>
          <w:p w14:paraId="7922C028" w14:textId="77777777" w:rsidR="008E6CEB" w:rsidRDefault="008E6CEB" w:rsidP="003658CB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  <w:tc>
          <w:tcPr>
            <w:tcW w:w="4512" w:type="dxa"/>
          </w:tcPr>
          <w:p w14:paraId="4532BB70" w14:textId="77777777" w:rsidR="008E6CEB" w:rsidRDefault="008E6CEB" w:rsidP="003658CB">
            <w:pPr>
              <w:tabs>
                <w:tab w:val="left" w:pos="4419"/>
                <w:tab w:val="left" w:pos="883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</w:p>
        </w:tc>
      </w:tr>
    </w:tbl>
    <w:p w14:paraId="574B3FE5" w14:textId="77777777" w:rsidR="00F2551A" w:rsidRDefault="00F2551A" w:rsidP="008D69D3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</w:p>
    <w:p w14:paraId="146D6545" w14:textId="77777777" w:rsidR="008D69D3" w:rsidRPr="008D69D3" w:rsidRDefault="008D69D3" w:rsidP="008D69D3">
      <w:pPr>
        <w:tabs>
          <w:tab w:val="left" w:pos="4419"/>
          <w:tab w:val="left" w:pos="883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es-ES"/>
        </w:rPr>
      </w:pPr>
    </w:p>
    <w:p w14:paraId="7361FCCC" w14:textId="112C0B5C" w:rsidR="00224B2D" w:rsidRDefault="00224B2D" w:rsidP="008D69D3">
      <w:pPr>
        <w:spacing w:after="0" w:line="240" w:lineRule="auto"/>
        <w:rPr>
          <w:rFonts w:ascii="Arial" w:hAnsi="Arial" w:cs="Arial"/>
          <w:b/>
          <w:bCs/>
          <w:lang w:val="es-MX"/>
        </w:rPr>
      </w:pPr>
    </w:p>
    <w:p w14:paraId="61BC759A" w14:textId="15F88318" w:rsidR="00224B2D" w:rsidRDefault="00224B2D" w:rsidP="008D69D3">
      <w:pPr>
        <w:spacing w:after="0" w:line="240" w:lineRule="auto"/>
        <w:rPr>
          <w:rFonts w:ascii="Arial" w:hAnsi="Arial" w:cs="Arial"/>
          <w:b/>
          <w:bCs/>
          <w:lang w:val="es-MX"/>
        </w:rPr>
      </w:pPr>
    </w:p>
    <w:p w14:paraId="0411A564" w14:textId="77777777" w:rsidR="00D94A91" w:rsidRPr="008D69D3" w:rsidRDefault="00D94A91" w:rsidP="002C6C40">
      <w:pPr>
        <w:spacing w:after="0" w:line="240" w:lineRule="auto"/>
        <w:ind w:left="2160" w:firstLine="720"/>
        <w:rPr>
          <w:rFonts w:ascii="Arial" w:hAnsi="Arial" w:cs="Arial"/>
          <w:b/>
          <w:bCs/>
          <w:lang w:val="es-MX"/>
        </w:rPr>
      </w:pPr>
    </w:p>
    <w:p w14:paraId="79AB3E29" w14:textId="77777777" w:rsidR="002C6C40" w:rsidRPr="008D69D3" w:rsidRDefault="002C6C40" w:rsidP="002C6C40">
      <w:pPr>
        <w:spacing w:after="0" w:line="240" w:lineRule="auto"/>
        <w:ind w:left="2160" w:firstLine="720"/>
        <w:rPr>
          <w:rFonts w:ascii="Arial" w:hAnsi="Arial" w:cs="Arial"/>
          <w:b/>
          <w:bCs/>
          <w:lang w:val="es-MX"/>
        </w:rPr>
      </w:pPr>
    </w:p>
    <w:p w14:paraId="397CA1F5" w14:textId="77777777" w:rsidR="002C6C40" w:rsidRPr="008D69D3" w:rsidRDefault="002C6C40" w:rsidP="002C6C40">
      <w:pPr>
        <w:spacing w:after="0" w:line="240" w:lineRule="auto"/>
        <w:ind w:left="2160" w:firstLine="720"/>
        <w:rPr>
          <w:rFonts w:ascii="Arial" w:hAnsi="Arial" w:cs="Arial"/>
          <w:b/>
          <w:bCs/>
          <w:lang w:val="es-MX"/>
        </w:rPr>
      </w:pPr>
      <w:r w:rsidRPr="008D69D3">
        <w:rPr>
          <w:rFonts w:ascii="Arial" w:hAnsi="Arial" w:cs="Arial"/>
          <w:b/>
          <w:bCs/>
          <w:lang w:val="es-MX"/>
        </w:rPr>
        <w:t xml:space="preserve">     --------------------------------------------</w:t>
      </w:r>
    </w:p>
    <w:p w14:paraId="7D5DFF9A" w14:textId="7BD852A8" w:rsidR="002C6C40" w:rsidRPr="008D69D3" w:rsidRDefault="002C6C40" w:rsidP="002C6C40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 w:rsidRPr="008D69D3">
        <w:rPr>
          <w:rFonts w:ascii="Arial" w:hAnsi="Arial" w:cs="Arial"/>
          <w:b/>
          <w:bCs/>
          <w:lang w:val="es-MX"/>
        </w:rPr>
        <w:t xml:space="preserve">FIRMA </w:t>
      </w:r>
      <w:r w:rsidR="00224B2D">
        <w:rPr>
          <w:rFonts w:ascii="Arial" w:hAnsi="Arial" w:cs="Arial"/>
          <w:b/>
          <w:bCs/>
          <w:lang w:val="es-MX"/>
        </w:rPr>
        <w:t>PROVEEDOR</w:t>
      </w:r>
      <w:r w:rsidR="002E01BF">
        <w:rPr>
          <w:rFonts w:ascii="Arial" w:hAnsi="Arial" w:cs="Arial"/>
          <w:b/>
          <w:bCs/>
          <w:lang w:val="es-MX"/>
        </w:rPr>
        <w:t xml:space="preserve"> / A.</w:t>
      </w:r>
    </w:p>
    <w:p w14:paraId="1A23C1B7" w14:textId="38734D8E" w:rsidR="002C6C40" w:rsidRDefault="002C6C40" w:rsidP="002C6C40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1B33CDA7" w14:textId="2D654E92" w:rsidR="00E75603" w:rsidRDefault="00E75603" w:rsidP="002C6C40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2283F4C8" w14:textId="77777777" w:rsidR="00E75603" w:rsidRPr="008D69D3" w:rsidRDefault="00E75603" w:rsidP="002C6C40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2439DCC6" w14:textId="77777777" w:rsidR="00986EBF" w:rsidRPr="00986EBF" w:rsidRDefault="002C6C40" w:rsidP="00986EBF">
      <w:pPr>
        <w:jc w:val="right"/>
        <w:rPr>
          <w:rFonts w:cs="Arial"/>
          <w:b/>
          <w:bCs/>
        </w:rPr>
      </w:pPr>
      <w:r w:rsidRPr="008D69D3">
        <w:rPr>
          <w:rFonts w:ascii="Arial" w:hAnsi="Arial" w:cs="Arial"/>
          <w:b/>
          <w:bCs/>
          <w:lang w:val="es-MX"/>
        </w:rPr>
        <w:t xml:space="preserve">                                                     </w:t>
      </w:r>
      <w:r w:rsidR="00986EBF" w:rsidRPr="00986EBF">
        <w:rPr>
          <w:rFonts w:cs="Arial"/>
          <w:b/>
          <w:bCs/>
        </w:rPr>
        <w:t xml:space="preserve">FECHA: ____________________                          </w:t>
      </w:r>
    </w:p>
    <w:p w14:paraId="77C42056" w14:textId="77777777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7D8A188A" w14:textId="77777777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63CA5D80" w14:textId="77777777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5EAEB7C7" w14:textId="77777777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3B97DFF6" w14:textId="6571ED6F" w:rsidR="002E01BF" w:rsidRPr="00D94A91" w:rsidRDefault="00D94A91" w:rsidP="00D94A91">
      <w:pPr>
        <w:pStyle w:val="Ttulo1"/>
      </w:pPr>
      <w:r w:rsidRPr="00D94A91">
        <w:t>FORMULARIO N°3</w:t>
      </w:r>
    </w:p>
    <w:p w14:paraId="6903E3BC" w14:textId="5CB9F444" w:rsidR="00705C30" w:rsidRPr="00D94A91" w:rsidRDefault="00705C30" w:rsidP="00705C30">
      <w:pPr>
        <w:pStyle w:val="Ttulo"/>
        <w:rPr>
          <w:rFonts w:ascii="Arial" w:hAnsi="Arial" w:cs="Arial"/>
          <w:b/>
          <w:sz w:val="24"/>
          <w:szCs w:val="24"/>
        </w:rPr>
      </w:pPr>
      <w:r w:rsidRPr="00D94A91">
        <w:rPr>
          <w:rFonts w:ascii="Arial" w:hAnsi="Arial" w:cs="Arial"/>
          <w:b/>
          <w:sz w:val="24"/>
          <w:szCs w:val="24"/>
        </w:rPr>
        <w:t>DATOS BANCARIOS</w:t>
      </w:r>
    </w:p>
    <w:p w14:paraId="63322ADD" w14:textId="77777777" w:rsidR="00705C30" w:rsidRDefault="00705C30" w:rsidP="00705C30">
      <w:pPr>
        <w:pStyle w:val="Ttulo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05C30" w:rsidRPr="009D6026" w14:paraId="4AE18ED0" w14:textId="77777777" w:rsidTr="001E2F48">
        <w:tc>
          <w:tcPr>
            <w:tcW w:w="4489" w:type="dxa"/>
          </w:tcPr>
          <w:p w14:paraId="16A3406C" w14:textId="68009E8B" w:rsidR="00705C30" w:rsidRPr="009D6026" w:rsidRDefault="00705C30" w:rsidP="001E2F48">
            <w:pPr>
              <w:rPr>
                <w:rFonts w:ascii="Calibri" w:hAnsi="Calibri" w:cs="Calibri"/>
                <w:b/>
                <w:sz w:val="24"/>
                <w:szCs w:val="24"/>
                <w:lang w:val="es-MX"/>
              </w:rPr>
            </w:pPr>
            <w:r w:rsidRPr="009D6026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NOMB</w:t>
            </w:r>
            <w:r w:rsidR="002E01BF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 xml:space="preserve">RE O RAZÓN SOCIAL DEL PROVEEDOR / </w:t>
            </w:r>
            <w:proofErr w:type="gramStart"/>
            <w:r w:rsidR="002E01BF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 xml:space="preserve">A </w:t>
            </w:r>
            <w:r w:rsidRPr="009D6026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>:</w:t>
            </w:r>
            <w:proofErr w:type="gramEnd"/>
            <w:r w:rsidRPr="009D6026">
              <w:rPr>
                <w:rFonts w:ascii="Calibri" w:hAnsi="Calibri" w:cs="Calibri"/>
                <w:b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4489" w:type="dxa"/>
          </w:tcPr>
          <w:p w14:paraId="0FEB2470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5C30" w:rsidRPr="009D6026" w14:paraId="166CC259" w14:textId="77777777" w:rsidTr="001E2F48">
        <w:tc>
          <w:tcPr>
            <w:tcW w:w="4489" w:type="dxa"/>
          </w:tcPr>
          <w:p w14:paraId="4A30AF42" w14:textId="77777777" w:rsidR="00705C30" w:rsidRPr="009D6026" w:rsidRDefault="00705C30" w:rsidP="001E2F48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 w:rsidRPr="009D6026"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 xml:space="preserve">RUT: </w:t>
            </w:r>
          </w:p>
          <w:p w14:paraId="48C04DD1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147638C6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5C30" w:rsidRPr="009D6026" w14:paraId="559BB6A0" w14:textId="77777777" w:rsidTr="001E2F48">
        <w:tc>
          <w:tcPr>
            <w:tcW w:w="4489" w:type="dxa"/>
          </w:tcPr>
          <w:p w14:paraId="65688F92" w14:textId="77777777" w:rsidR="00705C30" w:rsidRPr="009D6026" w:rsidRDefault="00705C30" w:rsidP="001E2F48">
            <w:pPr>
              <w:rPr>
                <w:rFonts w:ascii="Calibri" w:hAnsi="Calibri" w:cs="Calibri"/>
                <w:sz w:val="24"/>
                <w:szCs w:val="24"/>
                <w:lang w:val="es-MX"/>
              </w:rPr>
            </w:pPr>
            <w:r w:rsidRPr="009D6026"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>BANCO:</w:t>
            </w:r>
            <w:r w:rsidRPr="009D6026">
              <w:rPr>
                <w:rFonts w:ascii="Calibri" w:hAnsi="Calibri" w:cs="Calibri"/>
                <w:sz w:val="24"/>
                <w:szCs w:val="24"/>
                <w:lang w:val="es-MX"/>
              </w:rPr>
              <w:t xml:space="preserve"> </w:t>
            </w:r>
          </w:p>
          <w:p w14:paraId="7758B990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21D3CE3D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5C30" w:rsidRPr="009D6026" w14:paraId="108E9A0E" w14:textId="77777777" w:rsidTr="001E2F48">
        <w:tc>
          <w:tcPr>
            <w:tcW w:w="4489" w:type="dxa"/>
          </w:tcPr>
          <w:p w14:paraId="51BA085E" w14:textId="77777777" w:rsidR="00705C30" w:rsidRPr="009D6026" w:rsidRDefault="00705C30" w:rsidP="001E2F48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 w:rsidRPr="009D6026"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 xml:space="preserve">TIPO DE CUENTA: </w:t>
            </w:r>
          </w:p>
          <w:p w14:paraId="68DFDBBB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6EFD901D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5C30" w:rsidRPr="009D6026" w14:paraId="28F787E1" w14:textId="77777777" w:rsidTr="001E2F48">
        <w:tc>
          <w:tcPr>
            <w:tcW w:w="4489" w:type="dxa"/>
          </w:tcPr>
          <w:p w14:paraId="49B8C5C1" w14:textId="77777777" w:rsidR="00705C30" w:rsidRDefault="00705C30" w:rsidP="001E2F48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>N° DE CUENTA</w:t>
            </w:r>
          </w:p>
          <w:p w14:paraId="50875F92" w14:textId="77777777" w:rsidR="00705C30" w:rsidRPr="009D6026" w:rsidRDefault="00705C30" w:rsidP="001E2F48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4489" w:type="dxa"/>
          </w:tcPr>
          <w:p w14:paraId="746A3170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5C30" w:rsidRPr="009D6026" w14:paraId="66C717D6" w14:textId="77777777" w:rsidTr="001E2F48">
        <w:tc>
          <w:tcPr>
            <w:tcW w:w="4489" w:type="dxa"/>
          </w:tcPr>
          <w:p w14:paraId="3B2495AF" w14:textId="77777777" w:rsidR="00705C30" w:rsidRPr="009D6026" w:rsidRDefault="00705C30" w:rsidP="001E2F48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 w:rsidRPr="009D6026"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 xml:space="preserve">TELÉFONO: </w:t>
            </w:r>
          </w:p>
          <w:p w14:paraId="058F3757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624AB322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05C30" w:rsidRPr="009D6026" w14:paraId="04A64C71" w14:textId="77777777" w:rsidTr="001E2F48">
        <w:tc>
          <w:tcPr>
            <w:tcW w:w="4489" w:type="dxa"/>
          </w:tcPr>
          <w:p w14:paraId="7EEA4993" w14:textId="77777777" w:rsidR="00705C30" w:rsidRPr="009D6026" w:rsidRDefault="00705C30" w:rsidP="001E2F48">
            <w:pPr>
              <w:rPr>
                <w:rFonts w:ascii="Calibri" w:hAnsi="Calibri" w:cs="Calibri"/>
                <w:b/>
                <w:bCs/>
                <w:lang w:val="es-MX"/>
              </w:rPr>
            </w:pPr>
            <w:r w:rsidRPr="009D6026"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 xml:space="preserve">CORREO ELECTRÓNICO: </w:t>
            </w:r>
          </w:p>
          <w:p w14:paraId="7D158EA0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3F0D84A4" w14:textId="77777777" w:rsidR="00705C30" w:rsidRPr="009D6026" w:rsidRDefault="00705C30" w:rsidP="001E2F48">
            <w:pPr>
              <w:pStyle w:val="Ttul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7ACF3BC0" w14:textId="77777777" w:rsidR="00705C30" w:rsidRPr="005F79AD" w:rsidRDefault="00705C30" w:rsidP="00705C30">
      <w:pPr>
        <w:pStyle w:val="Ttulo"/>
        <w:rPr>
          <w:rFonts w:ascii="Calibri" w:hAnsi="Calibri" w:cs="Calibri"/>
          <w:b/>
          <w:sz w:val="24"/>
          <w:szCs w:val="24"/>
        </w:rPr>
      </w:pPr>
    </w:p>
    <w:p w14:paraId="7B34377F" w14:textId="46348C42" w:rsidR="00705C30" w:rsidRDefault="00705C30" w:rsidP="00705C30">
      <w:pPr>
        <w:jc w:val="center"/>
        <w:rPr>
          <w:rFonts w:ascii="Calibri" w:hAnsi="Calibri" w:cs="Calibri"/>
          <w:b/>
          <w:lang w:val="es-MX"/>
        </w:rPr>
      </w:pPr>
    </w:p>
    <w:p w14:paraId="7DEEF992" w14:textId="77777777" w:rsidR="00705C30" w:rsidRPr="00B75D97" w:rsidRDefault="00705C30" w:rsidP="00705C30">
      <w:pPr>
        <w:jc w:val="center"/>
        <w:rPr>
          <w:rFonts w:ascii="Calibri" w:hAnsi="Calibri" w:cs="Calibri"/>
          <w:b/>
          <w:lang w:val="es-MX"/>
        </w:rPr>
      </w:pPr>
    </w:p>
    <w:p w14:paraId="68E40C6F" w14:textId="77777777" w:rsidR="00705C30" w:rsidRPr="00B75D97" w:rsidRDefault="00705C30" w:rsidP="00705C30">
      <w:pPr>
        <w:jc w:val="center"/>
        <w:rPr>
          <w:rFonts w:ascii="Calibri" w:hAnsi="Calibri" w:cs="Calibri"/>
          <w:lang w:val="es-MX"/>
        </w:rPr>
      </w:pPr>
      <w:r w:rsidRPr="00B75D97">
        <w:rPr>
          <w:rFonts w:ascii="Calibri" w:hAnsi="Calibri" w:cs="Calibri"/>
          <w:lang w:val="es-MX"/>
        </w:rPr>
        <w:t>_____________________________________________________________________________</w:t>
      </w:r>
    </w:p>
    <w:p w14:paraId="0FBDE85A" w14:textId="1F11FEAB" w:rsidR="00705C30" w:rsidRPr="00B75D97" w:rsidRDefault="00705C30" w:rsidP="00705C30">
      <w:pPr>
        <w:pStyle w:val="Textoindependient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</w:t>
      </w:r>
      <w:r w:rsidRPr="00B75D97">
        <w:rPr>
          <w:rFonts w:ascii="Calibri" w:hAnsi="Calibri" w:cs="Calibri"/>
        </w:rPr>
        <w:t xml:space="preserve">FIRMA Y TIMBRE PROPONENTE O REPRESENTANTE LEGAL </w:t>
      </w:r>
    </w:p>
    <w:p w14:paraId="57E8B5AD" w14:textId="77777777" w:rsidR="00705C30" w:rsidRDefault="00705C30" w:rsidP="00705C30">
      <w:pPr>
        <w:pStyle w:val="Textoindependiente"/>
        <w:jc w:val="right"/>
        <w:rPr>
          <w:rFonts w:ascii="Calibri" w:hAnsi="Calibri" w:cs="Calibri"/>
        </w:rPr>
      </w:pPr>
    </w:p>
    <w:p w14:paraId="18F2515C" w14:textId="77777777" w:rsidR="00705C30" w:rsidRDefault="00705C30" w:rsidP="00705C30">
      <w:pPr>
        <w:pStyle w:val="Textoindependiente"/>
        <w:jc w:val="right"/>
        <w:rPr>
          <w:rFonts w:ascii="Calibri" w:hAnsi="Calibri" w:cs="Calibri"/>
        </w:rPr>
      </w:pPr>
    </w:p>
    <w:p w14:paraId="50F6A3AD" w14:textId="77777777" w:rsidR="00705C30" w:rsidRDefault="00705C30" w:rsidP="00705C30">
      <w:pPr>
        <w:pStyle w:val="Textoindependiente"/>
        <w:jc w:val="right"/>
        <w:rPr>
          <w:rFonts w:ascii="Calibri" w:hAnsi="Calibri" w:cs="Calibri"/>
        </w:rPr>
      </w:pPr>
    </w:p>
    <w:p w14:paraId="60C4F037" w14:textId="2328028D" w:rsidR="00705C30" w:rsidRPr="00B75D97" w:rsidRDefault="00705C30" w:rsidP="00705C30">
      <w:pPr>
        <w:pStyle w:val="Textoindependiente"/>
        <w:jc w:val="right"/>
        <w:rPr>
          <w:rFonts w:ascii="Calibri" w:hAnsi="Calibri" w:cs="Calibri"/>
        </w:rPr>
      </w:pPr>
      <w:r w:rsidRPr="00B75D97">
        <w:rPr>
          <w:rFonts w:ascii="Calibri" w:hAnsi="Calibri" w:cs="Calibri"/>
        </w:rPr>
        <w:t xml:space="preserve">FECHA: ____________________                          </w:t>
      </w:r>
    </w:p>
    <w:p w14:paraId="0193CD8E" w14:textId="20F2167D" w:rsidR="00516FE2" w:rsidRDefault="00516FE2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02558FCE" w14:textId="0395E270" w:rsidR="00705C30" w:rsidRDefault="00705C30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281C9318" w14:textId="6B43C03B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21328056" w14:textId="2972221C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1A934EDC" w14:textId="20451ABA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161F0C04" w14:textId="401CC301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1FACA53C" w14:textId="51827B2D" w:rsidR="00E75603" w:rsidRDefault="00E75603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15BC5D98" w14:textId="765F4770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40448EDF" w14:textId="77777777" w:rsidR="00D94A91" w:rsidRDefault="00D94A91" w:rsidP="008D6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36B31C15" w14:textId="77777777" w:rsidR="001663E2" w:rsidRPr="005618D7" w:rsidRDefault="001663E2" w:rsidP="001663E2">
      <w:pPr>
        <w:widowControl w:val="0"/>
        <w:suppressAutoHyphens/>
        <w:jc w:val="center"/>
        <w:textAlignment w:val="baseline"/>
        <w:rPr>
          <w:rFonts w:ascii="Century Gothic" w:hAnsi="Century Gothic"/>
          <w:b/>
          <w:color w:val="00000A"/>
          <w:kern w:val="2"/>
          <w:sz w:val="18"/>
          <w:szCs w:val="18"/>
          <w:u w:val="single"/>
          <w:lang w:eastAsia="zh-CN" w:bidi="hi-IN"/>
        </w:rPr>
      </w:pPr>
      <w:bookmarkStart w:id="2" w:name="_Hlk157066540"/>
      <w:r w:rsidRPr="005618D7">
        <w:rPr>
          <w:rFonts w:ascii="Century Gothic" w:hAnsi="Century Gothic"/>
          <w:b/>
          <w:color w:val="00000A"/>
          <w:kern w:val="2"/>
          <w:sz w:val="18"/>
          <w:szCs w:val="18"/>
          <w:u w:val="single"/>
          <w:lang w:eastAsia="zh-CN" w:bidi="hi-IN"/>
        </w:rPr>
        <w:t>DECLARACIÓN JURADA SIMPLE DE PARENTESCO E INHABILIDADES</w:t>
      </w:r>
    </w:p>
    <w:bookmarkEnd w:id="2"/>
    <w:p w14:paraId="602FA21F" w14:textId="079864EA" w:rsidR="001663E2" w:rsidRDefault="0061487F" w:rsidP="001663E2">
      <w:pPr>
        <w:widowControl w:val="0"/>
        <w:suppressAutoHyphens/>
        <w:jc w:val="center"/>
        <w:textAlignment w:val="baseline"/>
        <w:rPr>
          <w:rFonts w:ascii="Century Gothic" w:eastAsia="SimSun" w:hAnsi="Century Gothic" w:cs="Calibri"/>
          <w:b/>
          <w:bCs/>
          <w:color w:val="00000A"/>
          <w:kern w:val="2"/>
          <w:sz w:val="18"/>
          <w:szCs w:val="18"/>
          <w:u w:val="single"/>
          <w:lang w:val="es-MX" w:eastAsia="zh-CN" w:bidi="hi-IN"/>
        </w:rPr>
      </w:pPr>
      <w:r>
        <w:rPr>
          <w:rFonts w:ascii="Century Gothic" w:eastAsia="SimSun" w:hAnsi="Century Gothic" w:cs="Calibri"/>
          <w:b/>
          <w:bCs/>
          <w:color w:val="00000A"/>
          <w:kern w:val="2"/>
          <w:sz w:val="18"/>
          <w:szCs w:val="18"/>
          <w:u w:val="single"/>
          <w:lang w:val="es-MX" w:eastAsia="zh-CN" w:bidi="hi-IN"/>
        </w:rPr>
        <w:t xml:space="preserve">COMPRA AGIL </w:t>
      </w:r>
    </w:p>
    <w:p w14:paraId="7C6422BF" w14:textId="2895ED01" w:rsidR="00D94A91" w:rsidRDefault="00D94A91" w:rsidP="001663E2">
      <w:pPr>
        <w:widowControl w:val="0"/>
        <w:suppressAutoHyphens/>
        <w:jc w:val="center"/>
        <w:textAlignment w:val="baseline"/>
        <w:rPr>
          <w:rFonts w:ascii="Century Gothic" w:eastAsia="SimSun" w:hAnsi="Century Gothic" w:cs="Calibri"/>
          <w:b/>
          <w:bCs/>
          <w:color w:val="00000A"/>
          <w:kern w:val="2"/>
          <w:sz w:val="18"/>
          <w:szCs w:val="18"/>
          <w:u w:val="single"/>
          <w:lang w:val="es-MX" w:eastAsia="zh-CN" w:bidi="hi-IN"/>
        </w:rPr>
      </w:pPr>
    </w:p>
    <w:tbl>
      <w:tblPr>
        <w:tblW w:w="8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8" w:type="dxa"/>
        </w:tblCellMar>
        <w:tblLook w:val="04A0" w:firstRow="1" w:lastRow="0" w:firstColumn="1" w:lastColumn="0" w:noHBand="0" w:noVBand="1"/>
      </w:tblPr>
      <w:tblGrid>
        <w:gridCol w:w="2484"/>
        <w:gridCol w:w="282"/>
        <w:gridCol w:w="6076"/>
      </w:tblGrid>
      <w:tr w:rsidR="001663E2" w:rsidRPr="005618D7" w14:paraId="2AEEECDD" w14:textId="77777777" w:rsidTr="001663E2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7E2AE" w14:textId="77777777" w:rsidR="001663E2" w:rsidRPr="005618D7" w:rsidRDefault="001663E2" w:rsidP="00C71163">
            <w:pPr>
              <w:suppressAutoHyphens/>
              <w:spacing w:before="240"/>
              <w:textAlignment w:val="baseline"/>
              <w:rPr>
                <w:rFonts w:ascii="Century Gothic" w:eastAsia="SimSun" w:hAnsi="Century Gothic" w:cs="Arial"/>
                <w:bCs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Cs/>
                <w:color w:val="00000A"/>
                <w:kern w:val="2"/>
                <w:sz w:val="18"/>
                <w:szCs w:val="18"/>
                <w:lang w:eastAsia="zh-CN" w:bidi="hi-IN"/>
              </w:rPr>
              <w:t>Nombre del proponente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FE64E" w14:textId="77777777" w:rsidR="001663E2" w:rsidRPr="005618D7" w:rsidRDefault="001663E2" w:rsidP="00C71163">
            <w:pPr>
              <w:suppressAutoHyphens/>
              <w:spacing w:before="240"/>
              <w:jc w:val="center"/>
              <w:textAlignment w:val="baseline"/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:</w:t>
            </w:r>
          </w:p>
        </w:tc>
        <w:tc>
          <w:tcPr>
            <w:tcW w:w="6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27E8" w14:textId="77777777" w:rsidR="001663E2" w:rsidRPr="005618D7" w:rsidRDefault="001663E2" w:rsidP="00C71163">
            <w:pPr>
              <w:suppressAutoHyphens/>
              <w:spacing w:before="240"/>
              <w:textAlignment w:val="baseline"/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_________________________________________________________________</w:t>
            </w:r>
          </w:p>
        </w:tc>
      </w:tr>
      <w:tr w:rsidR="001663E2" w:rsidRPr="005618D7" w14:paraId="35434518" w14:textId="77777777" w:rsidTr="001663E2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9E3F" w14:textId="77777777" w:rsidR="001663E2" w:rsidRPr="005618D7" w:rsidRDefault="001663E2" w:rsidP="00C71163">
            <w:pPr>
              <w:suppressAutoHyphens/>
              <w:spacing w:before="240"/>
              <w:textAlignment w:val="baseline"/>
              <w:rPr>
                <w:rFonts w:ascii="Century Gothic" w:eastAsia="SimSun" w:hAnsi="Century Gothic" w:cs="Arial"/>
                <w:bCs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Cs/>
                <w:color w:val="00000A"/>
                <w:kern w:val="2"/>
                <w:sz w:val="18"/>
                <w:szCs w:val="18"/>
                <w:lang w:eastAsia="zh-CN" w:bidi="hi-IN"/>
              </w:rPr>
              <w:t>R.U.T.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0A70F" w14:textId="77777777" w:rsidR="001663E2" w:rsidRPr="005618D7" w:rsidRDefault="001663E2" w:rsidP="00C71163">
            <w:pPr>
              <w:suppressAutoHyphens/>
              <w:spacing w:before="240"/>
              <w:jc w:val="center"/>
              <w:textAlignment w:val="baseline"/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:</w:t>
            </w:r>
          </w:p>
        </w:tc>
        <w:tc>
          <w:tcPr>
            <w:tcW w:w="6076" w:type="dxa"/>
            <w:tcBorders>
              <w:top w:val="nil"/>
              <w:left w:val="nil"/>
              <w:right w:val="nil"/>
            </w:tcBorders>
            <w:vAlign w:val="center"/>
          </w:tcPr>
          <w:p w14:paraId="17B5D1EE" w14:textId="77777777" w:rsidR="001663E2" w:rsidRPr="005618D7" w:rsidRDefault="001663E2" w:rsidP="00C71163">
            <w:pPr>
              <w:suppressAutoHyphens/>
              <w:spacing w:before="240"/>
              <w:textAlignment w:val="baseline"/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1663E2" w:rsidRPr="005618D7" w14:paraId="006C4DBB" w14:textId="77777777" w:rsidTr="001663E2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E74F2" w14:textId="77777777" w:rsidR="001663E2" w:rsidRPr="005618D7" w:rsidRDefault="001663E2" w:rsidP="00C71163">
            <w:pPr>
              <w:suppressAutoHyphens/>
              <w:spacing w:before="240"/>
              <w:textAlignment w:val="baseline"/>
              <w:rPr>
                <w:rFonts w:ascii="Century Gothic" w:eastAsia="SimSun" w:hAnsi="Century Gothic" w:cs="Arial"/>
                <w:bCs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Cs/>
                <w:color w:val="00000A"/>
                <w:kern w:val="2"/>
                <w:sz w:val="18"/>
                <w:szCs w:val="18"/>
                <w:lang w:eastAsia="zh-CN" w:bidi="hi-IN"/>
              </w:rPr>
              <w:t>Dirección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4FD7" w14:textId="77777777" w:rsidR="001663E2" w:rsidRPr="005618D7" w:rsidRDefault="001663E2" w:rsidP="00C71163">
            <w:pPr>
              <w:suppressAutoHyphens/>
              <w:spacing w:before="240"/>
              <w:jc w:val="center"/>
              <w:textAlignment w:val="baseline"/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  <w:r w:rsidRPr="005618D7"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  <w:t>:</w:t>
            </w:r>
          </w:p>
        </w:tc>
        <w:tc>
          <w:tcPr>
            <w:tcW w:w="6076" w:type="dxa"/>
            <w:tcBorders>
              <w:top w:val="nil"/>
              <w:left w:val="nil"/>
              <w:right w:val="nil"/>
            </w:tcBorders>
            <w:vAlign w:val="center"/>
          </w:tcPr>
          <w:p w14:paraId="7598C28B" w14:textId="77777777" w:rsidR="001663E2" w:rsidRPr="005618D7" w:rsidRDefault="001663E2" w:rsidP="00C71163">
            <w:pPr>
              <w:suppressAutoHyphens/>
              <w:spacing w:before="240"/>
              <w:textAlignment w:val="baseline"/>
              <w:rPr>
                <w:rFonts w:ascii="Century Gothic" w:eastAsia="SimSun" w:hAnsi="Century Gothic" w:cs="Arial"/>
                <w:b/>
                <w:color w:val="00000A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14:paraId="33836119" w14:textId="77777777" w:rsidR="00D94A91" w:rsidRDefault="00D94A91" w:rsidP="000547B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33BA27DF" w14:textId="395061AC" w:rsidR="00D94A91" w:rsidRDefault="00D94A91" w:rsidP="000547B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5BBFDB60" w14:textId="6A4FCE2F" w:rsidR="00D94A91" w:rsidRDefault="00D94A91" w:rsidP="000547B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12A5D8E3" w14:textId="7F7E40F2" w:rsidR="00D94A91" w:rsidRDefault="00D94A91" w:rsidP="000547B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298E84DE" w14:textId="77777777" w:rsidR="00D94A91" w:rsidRDefault="00D94A91" w:rsidP="000547B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11ADAE24" w14:textId="5230C31E" w:rsidR="000547B3" w:rsidRPr="000547B3" w:rsidRDefault="000547B3" w:rsidP="000547B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Mediante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Verdana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presente</w:t>
      </w:r>
      <w:r w:rsidRPr="000547B3">
        <w:rPr>
          <w:rFonts w:ascii="Times New Roman" w:eastAsia="Verdana" w:hAnsi="Verdana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instrumento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vengo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declarar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bajo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juramento</w:t>
      </w:r>
      <w:r w:rsidRPr="000547B3">
        <w:rPr>
          <w:rFonts w:ascii="Times New Roman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4"/>
          <w:sz w:val="18"/>
          <w:szCs w:val="18"/>
        </w:rPr>
        <w:t>que:</w:t>
      </w:r>
    </w:p>
    <w:p w14:paraId="4EFE4569" w14:textId="77777777" w:rsidR="000547B3" w:rsidRPr="000547B3" w:rsidRDefault="000547B3" w:rsidP="000547B3">
      <w:pPr>
        <w:widowControl w:val="0"/>
        <w:autoSpaceDE w:val="0"/>
        <w:autoSpaceDN w:val="0"/>
        <w:spacing w:before="23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BB9BF0A" w14:textId="77777777" w:rsidR="000547B3" w:rsidRPr="000547B3" w:rsidRDefault="000547B3" w:rsidP="000547B3">
      <w:pPr>
        <w:widowControl w:val="0"/>
        <w:autoSpaceDE w:val="0"/>
        <w:autoSpaceDN w:val="0"/>
        <w:spacing w:before="1" w:after="0" w:line="362" w:lineRule="auto"/>
        <w:ind w:left="143" w:right="144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condenado,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condenada,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prácticas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antisindicales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infracción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derechos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fundamentales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trabajador</w:t>
      </w:r>
      <w:r w:rsidRPr="000547B3">
        <w:rPr>
          <w:rFonts w:ascii="Times New Roman" w:eastAsia="Verdana" w:hAnsi="Times New Roman" w:cs="Verdana"/>
          <w:color w:val="000009"/>
          <w:spacing w:val="-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-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delitos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concursales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establecidos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Código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Penal,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dentro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años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anteriores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momento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presentación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oferta.</w:t>
      </w:r>
    </w:p>
    <w:p w14:paraId="6FE299B4" w14:textId="77777777" w:rsidR="000547B3" w:rsidRPr="000547B3" w:rsidRDefault="000547B3" w:rsidP="000547B3">
      <w:pPr>
        <w:widowControl w:val="0"/>
        <w:autoSpaceDE w:val="0"/>
        <w:autoSpaceDN w:val="0"/>
        <w:spacing w:before="23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632F7BA2" w14:textId="77777777" w:rsidR="000547B3" w:rsidRP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condenado,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condenada,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Tribunal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Defensa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Libre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Competencia,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dentro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5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años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anteriores,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contados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desde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sentencia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definitiva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ejecutoriada,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prohibición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contratar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cualquier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título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órganos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administración,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contemplada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artículo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26,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letra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d),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Decreto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Fuerza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Ley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Nº1,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2004,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Ministerio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Economía,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Fomento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Reconstrucción,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Fija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texto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refundido,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coordinado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sistematizado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pacing w:val="-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decreto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ley</w:t>
      </w:r>
      <w:r w:rsidRPr="000547B3">
        <w:rPr>
          <w:rFonts w:ascii="Times New Roman" w:eastAsia="Verdana" w:hAnsi="Times New Roman" w:cs="Verdana"/>
          <w:color w:val="000009"/>
          <w:spacing w:val="-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Nº211,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1973.</w:t>
      </w:r>
    </w:p>
    <w:p w14:paraId="2FA6EFC3" w14:textId="77777777" w:rsidR="000547B3" w:rsidRPr="000547B3" w:rsidRDefault="000547B3" w:rsidP="000547B3">
      <w:pPr>
        <w:widowControl w:val="0"/>
        <w:autoSpaceDE w:val="0"/>
        <w:autoSpaceDN w:val="0"/>
        <w:spacing w:before="27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3248D39F" w14:textId="77777777" w:rsidR="000547B3" w:rsidRP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prohibición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celebrar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actos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contratos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organismos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Estado,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delitos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mencionados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ley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Nº20.393.</w:t>
      </w:r>
    </w:p>
    <w:p w14:paraId="2EEB550D" w14:textId="77777777" w:rsidR="000547B3" w:rsidRPr="000547B3" w:rsidRDefault="000547B3" w:rsidP="000547B3">
      <w:pPr>
        <w:widowControl w:val="0"/>
        <w:autoSpaceDE w:val="0"/>
        <w:autoSpaceDN w:val="0"/>
        <w:spacing w:before="23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152AA8D8" w14:textId="5B8C035A" w:rsid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2"/>
        <w:jc w:val="both"/>
        <w:rPr>
          <w:rFonts w:ascii="Verdana" w:eastAsia="Verdana" w:hAnsi="Verdana" w:cs="Verdana"/>
          <w:color w:val="000009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Tribunales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Justicia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medida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dispuesta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artículo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33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Nº21.595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Delitos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Económicos.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pacing w:val="-1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caso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jurídica,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ya</w:t>
      </w:r>
      <w:r w:rsidRPr="000547B3">
        <w:rPr>
          <w:rFonts w:ascii="Times New Roman" w:eastAsia="Verdana" w:hAnsi="Times New Roman" w:cs="Verdana"/>
          <w:color w:val="000009"/>
          <w:spacing w:val="-1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trate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sociedades,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fundaciones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corporaciones,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declaro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esta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tiene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socio,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accionista,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miembro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partícipe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poder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para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influir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administración,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naturales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hubieren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condenadas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citada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medida.</w:t>
      </w:r>
    </w:p>
    <w:p w14:paraId="25697135" w14:textId="2129CC2B" w:rsidR="00D94A91" w:rsidRDefault="00D94A91" w:rsidP="000547B3">
      <w:pPr>
        <w:widowControl w:val="0"/>
        <w:autoSpaceDE w:val="0"/>
        <w:autoSpaceDN w:val="0"/>
        <w:spacing w:after="0" w:line="362" w:lineRule="auto"/>
        <w:ind w:left="143" w:right="142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5B8A4837" w14:textId="63014177" w:rsidR="00D94A91" w:rsidRDefault="00D94A91" w:rsidP="000547B3">
      <w:pPr>
        <w:widowControl w:val="0"/>
        <w:autoSpaceDE w:val="0"/>
        <w:autoSpaceDN w:val="0"/>
        <w:spacing w:after="0" w:line="362" w:lineRule="auto"/>
        <w:ind w:left="143" w:right="142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42396A1E" w14:textId="77777777" w:rsidR="00D94A91" w:rsidRDefault="00D94A91" w:rsidP="000547B3">
      <w:pPr>
        <w:widowControl w:val="0"/>
        <w:autoSpaceDE w:val="0"/>
        <w:autoSpaceDN w:val="0"/>
        <w:spacing w:after="0" w:line="362" w:lineRule="auto"/>
        <w:ind w:left="143" w:right="142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219613D4" w14:textId="77777777" w:rsidR="000547B3" w:rsidRP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5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ni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durante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periodo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año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transcurrido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antelación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presente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declaración,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funcionario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directivo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organismo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licitante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y/o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comprador,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hasta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nivel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jefe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departamento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su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equivalente,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funcionario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participe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procedimientos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contratación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organismo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licitante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y/o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comprador,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ni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estoy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unido(a)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éstos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aquéllos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vínculos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descritos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letra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b)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artículo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54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Nº18.575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(cónyuge,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hijo,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adoptado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pariente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hasta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tercer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grado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consanguinidad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segundo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afinidad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inclusive).</w:t>
      </w:r>
    </w:p>
    <w:p w14:paraId="0BB7B1A8" w14:textId="77777777" w:rsidR="000547B3" w:rsidRPr="000547B3" w:rsidRDefault="000547B3" w:rsidP="000547B3">
      <w:pPr>
        <w:widowControl w:val="0"/>
        <w:autoSpaceDE w:val="0"/>
        <w:autoSpaceDN w:val="0"/>
        <w:spacing w:before="99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21272BF0" w14:textId="77777777" w:rsidR="000547B3" w:rsidRPr="000547B3" w:rsidRDefault="000547B3" w:rsidP="000547B3">
      <w:pPr>
        <w:widowControl w:val="0"/>
        <w:autoSpaceDE w:val="0"/>
        <w:autoSpaceDN w:val="0"/>
        <w:spacing w:after="0" w:line="362" w:lineRule="auto"/>
        <w:ind w:left="142" w:right="143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integro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nómina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organismo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licitante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y/o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comprador,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cualquier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calidad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jurídica,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ni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soy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contratado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honorarios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organismo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licitante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y/o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comprador,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ni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estoy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unido(a)</w:t>
      </w:r>
      <w:r w:rsidRPr="000547B3">
        <w:rPr>
          <w:rFonts w:ascii="Times New Roman" w:eastAsia="Verdana" w:hAnsi="Times New Roman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éstos</w:t>
      </w:r>
      <w:r w:rsidRPr="000547B3">
        <w:rPr>
          <w:rFonts w:ascii="Times New Roman" w:eastAsia="Verdana" w:hAnsi="Times New Roman" w:cs="Verdana"/>
          <w:color w:val="000009"/>
          <w:spacing w:val="-1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aquéllos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</w:t>
      </w:r>
      <w:r w:rsidRPr="000547B3">
        <w:rPr>
          <w:rFonts w:ascii="Times New Roman" w:eastAsia="Verdana" w:hAnsi="Times New Roman" w:cs="Verdana"/>
          <w:color w:val="000009"/>
          <w:spacing w:val="-1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vínculos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descritos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pacing w:val="-1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inciso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primero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artículo</w:t>
      </w:r>
      <w:r w:rsidRPr="000547B3">
        <w:rPr>
          <w:rFonts w:ascii="Times New Roman" w:eastAsia="Verdana" w:hAnsi="Times New Roman" w:cs="Verdana"/>
          <w:color w:val="000009"/>
          <w:spacing w:val="-1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35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proofErr w:type="spellStart"/>
      <w:r w:rsidRPr="000547B3">
        <w:rPr>
          <w:rFonts w:ascii="Verdana" w:eastAsia="Verdana" w:hAnsi="Verdana" w:cs="Verdana"/>
          <w:color w:val="000009"/>
          <w:sz w:val="18"/>
          <w:szCs w:val="18"/>
        </w:rPr>
        <w:t>quáter</w:t>
      </w:r>
      <w:proofErr w:type="spellEnd"/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pacing w:val="-1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ley</w:t>
      </w:r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proofErr w:type="spellStart"/>
      <w:r w:rsidRPr="000547B3">
        <w:rPr>
          <w:rFonts w:ascii="Verdana" w:eastAsia="Verdana" w:hAnsi="Verdana" w:cs="Verdana"/>
          <w:color w:val="000009"/>
          <w:sz w:val="18"/>
          <w:szCs w:val="18"/>
        </w:rPr>
        <w:t>Nº</w:t>
      </w:r>
      <w:proofErr w:type="spellEnd"/>
      <w:r w:rsidRPr="000547B3">
        <w:rPr>
          <w:rFonts w:ascii="Times New Roman" w:eastAsia="Verdana" w:hAnsi="Times New Roman" w:cs="Verdana"/>
          <w:color w:val="000009"/>
          <w:spacing w:val="-1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19.886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(cónyuge,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convivientes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civil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pariente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hasta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segundo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grado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consanguinidad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afinidad).</w:t>
      </w:r>
    </w:p>
    <w:p w14:paraId="76CD489C" w14:textId="77777777" w:rsidR="000547B3" w:rsidRPr="000547B3" w:rsidRDefault="000547B3" w:rsidP="000547B3">
      <w:pPr>
        <w:widowControl w:val="0"/>
        <w:autoSpaceDE w:val="0"/>
        <w:autoSpaceDN w:val="0"/>
        <w:spacing w:before="24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3C67923E" w14:textId="1EBD008E" w:rsidR="000547B3" w:rsidRPr="000547B3" w:rsidRDefault="000547B3" w:rsidP="000547B3">
      <w:pPr>
        <w:widowControl w:val="0"/>
        <w:autoSpaceDE w:val="0"/>
        <w:autoSpaceDN w:val="0"/>
        <w:spacing w:before="1" w:after="0" w:line="364" w:lineRule="auto"/>
        <w:ind w:left="143" w:right="146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</w:t>
      </w:r>
      <w:r w:rsidRPr="000547B3">
        <w:rPr>
          <w:rFonts w:ascii="Times New Roman" w:eastAsia="Verdana" w:hAnsi="Times New Roman" w:cs="Verdana"/>
          <w:color w:val="000009"/>
          <w:spacing w:val="-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pacing w:val="-1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sociedad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empresa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individual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responsabilidad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limitada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más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singularizadas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párrafos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quinto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="00D94A91" w:rsidRPr="000547B3">
        <w:rPr>
          <w:rFonts w:ascii="Verdana" w:eastAsia="Verdana" w:hAnsi="Verdana" w:cs="Verdana"/>
          <w:color w:val="000009"/>
          <w:sz w:val="18"/>
          <w:szCs w:val="18"/>
        </w:rPr>
        <w:t>sexto</w:t>
      </w:r>
      <w:r w:rsidR="00D94A91" w:rsidRPr="000547B3">
        <w:rPr>
          <w:rFonts w:ascii="Times New Roman" w:eastAsia="Verdana" w:hAnsi="Times New Roman" w:cs="Verdana"/>
          <w:color w:val="000009"/>
          <w:sz w:val="18"/>
          <w:szCs w:val="18"/>
        </w:rPr>
        <w:t>s precedentes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formen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parte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beneficiarias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finales.</w:t>
      </w:r>
    </w:p>
    <w:p w14:paraId="6C621AE1" w14:textId="77777777" w:rsidR="000547B3" w:rsidRPr="000547B3" w:rsidRDefault="000547B3" w:rsidP="000547B3">
      <w:pPr>
        <w:widowControl w:val="0"/>
        <w:autoSpaceDE w:val="0"/>
        <w:autoSpaceDN w:val="0"/>
        <w:spacing w:before="17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0AAE1916" w14:textId="40148269" w:rsidR="000547B3" w:rsidRP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sociedad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comandita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acciones,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sociedad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por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acciones</w:t>
      </w:r>
      <w:r w:rsidRPr="000547B3">
        <w:rPr>
          <w:rFonts w:ascii="Times New Roman" w:eastAsia="Verdana" w:hAnsi="Times New Roman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anónima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cerrada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más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singularizadas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párrafos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quinto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="00D94A91" w:rsidRPr="000547B3">
        <w:rPr>
          <w:rFonts w:ascii="Verdana" w:eastAsia="Verdana" w:hAnsi="Verdana" w:cs="Verdana"/>
          <w:color w:val="000009"/>
          <w:sz w:val="18"/>
          <w:szCs w:val="18"/>
        </w:rPr>
        <w:t>sexto</w:t>
      </w:r>
      <w:r w:rsidR="00D94A91" w:rsidRPr="000547B3">
        <w:rPr>
          <w:rFonts w:ascii="Times New Roman" w:eastAsia="Verdana" w:hAnsi="Times New Roman" w:cs="Verdana"/>
          <w:color w:val="000009"/>
          <w:sz w:val="18"/>
          <w:szCs w:val="18"/>
        </w:rPr>
        <w:t>s precedentes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accionistas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beneficiarias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finales.</w:t>
      </w:r>
    </w:p>
    <w:p w14:paraId="54051178" w14:textId="77777777" w:rsidR="000547B3" w:rsidRPr="000547B3" w:rsidRDefault="000547B3" w:rsidP="000547B3">
      <w:pPr>
        <w:widowControl w:val="0"/>
        <w:autoSpaceDE w:val="0"/>
        <w:autoSpaceDN w:val="0"/>
        <w:spacing w:before="24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617C1670" w14:textId="126CE4F2" w:rsidR="000547B3" w:rsidRP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Mi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sociedad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anónima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abierta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más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personas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singularizadas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párrafos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quinto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="00D94A91" w:rsidRPr="000547B3">
        <w:rPr>
          <w:rFonts w:ascii="Verdana" w:eastAsia="Verdana" w:hAnsi="Verdana" w:cs="Verdana"/>
          <w:color w:val="000009"/>
          <w:sz w:val="18"/>
          <w:szCs w:val="18"/>
        </w:rPr>
        <w:t>sexto</w:t>
      </w:r>
      <w:r w:rsidR="00D94A91"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>s precedentes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sean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dueñas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acciones</w:t>
      </w:r>
      <w:r w:rsidRPr="000547B3">
        <w:rPr>
          <w:rFonts w:ascii="Times New Roman" w:eastAsia="Verdana" w:hAnsi="Times New Roman" w:cs="Verdana"/>
          <w:color w:val="000009"/>
          <w:spacing w:val="-4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pacing w:val="-3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10%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más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capital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beneficiarias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finales.</w:t>
      </w:r>
    </w:p>
    <w:p w14:paraId="7075AB77" w14:textId="77777777" w:rsidR="000547B3" w:rsidRPr="000547B3" w:rsidRDefault="000547B3" w:rsidP="000547B3">
      <w:pPr>
        <w:widowControl w:val="0"/>
        <w:autoSpaceDE w:val="0"/>
        <w:autoSpaceDN w:val="0"/>
        <w:spacing w:before="22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6D3FD9D5" w14:textId="77777777" w:rsidR="000547B3" w:rsidRPr="000547B3" w:rsidRDefault="000547B3" w:rsidP="000547B3">
      <w:pPr>
        <w:widowControl w:val="0"/>
        <w:autoSpaceDE w:val="0"/>
        <w:autoSpaceDN w:val="0"/>
        <w:spacing w:after="0" w:line="364" w:lineRule="auto"/>
        <w:ind w:left="143" w:right="147"/>
        <w:jc w:val="both"/>
        <w:rPr>
          <w:rFonts w:ascii="Verdana" w:eastAsia="Verdana" w:hAnsi="Verdana" w:cs="Verdana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soy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gerente,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administrador,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representante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o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director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cualquiera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las</w:t>
      </w:r>
      <w:r w:rsidRPr="000547B3">
        <w:rPr>
          <w:rFonts w:ascii="Times New Roman" w:eastAsia="Verdana" w:hAnsi="Verdana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sociedades</w:t>
      </w:r>
      <w:r w:rsidRPr="000547B3">
        <w:rPr>
          <w:rFonts w:ascii="Times New Roman" w:eastAsia="Verdana" w:hAnsi="Verdana" w:cs="Verdana"/>
          <w:color w:val="000009"/>
          <w:spacing w:val="4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antedichas.</w:t>
      </w:r>
    </w:p>
    <w:p w14:paraId="4594A5E8" w14:textId="77777777" w:rsidR="000547B3" w:rsidRPr="000547B3" w:rsidRDefault="000547B3" w:rsidP="000547B3">
      <w:pPr>
        <w:widowControl w:val="0"/>
        <w:autoSpaceDE w:val="0"/>
        <w:autoSpaceDN w:val="0"/>
        <w:spacing w:before="19"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72AD93EA" w14:textId="2FA8CC5A" w:rsidR="000547B3" w:rsidRDefault="000547B3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color w:val="000009"/>
          <w:sz w:val="18"/>
          <w:szCs w:val="18"/>
        </w:rPr>
      </w:pPr>
      <w:r w:rsidRPr="000547B3">
        <w:rPr>
          <w:rFonts w:ascii="Verdana" w:eastAsia="Verdana" w:hAnsi="Verdana" w:cs="Verdana"/>
          <w:color w:val="000009"/>
          <w:sz w:val="18"/>
          <w:szCs w:val="18"/>
        </w:rPr>
        <w:t>NOTA: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Debe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tenerse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presente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faltar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verdad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respecto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informado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declaración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jurada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puede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traducirse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comisión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delito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perjurio,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virtud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artículo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210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del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Código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Penal,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que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dispone</w:t>
      </w:r>
      <w:r w:rsidRPr="000547B3">
        <w:rPr>
          <w:rFonts w:ascii="Verdana" w:eastAsia="Verdana" w:hAnsi="Verdana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que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“el</w:t>
      </w:r>
      <w:r w:rsidRPr="000547B3">
        <w:rPr>
          <w:rFonts w:ascii="Verdana" w:eastAsia="Verdana" w:hAnsi="Verdana" w:cs="Verdana"/>
          <w:color w:val="000009"/>
          <w:spacing w:val="-12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que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ante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la</w:t>
      </w:r>
      <w:r w:rsidRPr="000547B3">
        <w:rPr>
          <w:rFonts w:ascii="Verdana" w:eastAsia="Verdana" w:hAnsi="Verdana" w:cs="Verdana"/>
          <w:color w:val="000009"/>
          <w:spacing w:val="-1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autoridad</w:t>
      </w:r>
      <w:r w:rsidRPr="000547B3">
        <w:rPr>
          <w:rFonts w:ascii="Verdana" w:eastAsia="Verdana" w:hAnsi="Verdana" w:cs="Verdana"/>
          <w:color w:val="000009"/>
          <w:spacing w:val="-1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o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sus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agentes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perjurare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o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diere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falso</w:t>
      </w:r>
      <w:r w:rsidRPr="000547B3">
        <w:rPr>
          <w:rFonts w:ascii="Verdana" w:eastAsia="Verdana" w:hAnsi="Verdana" w:cs="Verdana"/>
          <w:color w:val="000009"/>
          <w:spacing w:val="-10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>testimonio</w:t>
      </w:r>
      <w:r w:rsidRPr="000547B3">
        <w:rPr>
          <w:rFonts w:ascii="Verdana" w:eastAsia="Verdana" w:hAnsi="Verdana" w:cs="Verdana"/>
          <w:color w:val="000009"/>
          <w:spacing w:val="-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pacing w:val="-2"/>
          <w:sz w:val="18"/>
          <w:szCs w:val="18"/>
        </w:rPr>
        <w:t xml:space="preserve">en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materia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que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no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sea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contenciosa,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sufrirá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las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penas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presidio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menor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en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sus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grados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mínimo</w:t>
      </w:r>
      <w:r w:rsidRPr="000547B3">
        <w:rPr>
          <w:rFonts w:ascii="Times New Roman" w:eastAsia="Verdana" w:hAnsi="Times New Roman" w:cs="Verdana"/>
          <w:color w:val="000009"/>
          <w:spacing w:val="-8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medio</w:t>
      </w:r>
      <w:r w:rsidRPr="000547B3">
        <w:rPr>
          <w:rFonts w:ascii="Times New Roman" w:eastAsia="Verdana" w:hAnsi="Times New Roman" w:cs="Verdana"/>
          <w:color w:val="000009"/>
          <w:spacing w:val="-7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y</w:t>
      </w:r>
      <w:r w:rsidRPr="000547B3">
        <w:rPr>
          <w:rFonts w:ascii="Times New Roman" w:eastAsia="Verdana" w:hAnsi="Times New Roman" w:cs="Verdana"/>
          <w:color w:val="000009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multa</w:t>
      </w:r>
      <w:r w:rsidRPr="000547B3">
        <w:rPr>
          <w:rFonts w:ascii="Verdana" w:eastAsia="Verdana" w:hAnsi="Verdana" w:cs="Verdana"/>
          <w:color w:val="000009"/>
          <w:spacing w:val="-16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de</w:t>
      </w:r>
      <w:r w:rsidRPr="000547B3">
        <w:rPr>
          <w:rFonts w:ascii="Verdana" w:eastAsia="Verdana" w:hAnsi="Verdana" w:cs="Verdana"/>
          <w:color w:val="000009"/>
          <w:spacing w:val="-16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seis</w:t>
      </w:r>
      <w:r w:rsidRPr="000547B3">
        <w:rPr>
          <w:rFonts w:ascii="Verdana" w:eastAsia="Verdana" w:hAnsi="Verdana" w:cs="Verdana"/>
          <w:color w:val="000009"/>
          <w:spacing w:val="-16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a</w:t>
      </w:r>
      <w:r w:rsidRPr="000547B3">
        <w:rPr>
          <w:rFonts w:ascii="Verdana" w:eastAsia="Verdana" w:hAnsi="Verdana" w:cs="Verdana"/>
          <w:color w:val="000009"/>
          <w:spacing w:val="-16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diez</w:t>
      </w:r>
      <w:r w:rsidRPr="000547B3">
        <w:rPr>
          <w:rFonts w:ascii="Verdana" w:eastAsia="Verdana" w:hAnsi="Verdana" w:cs="Verdana"/>
          <w:color w:val="000009"/>
          <w:spacing w:val="-16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unidades</w:t>
      </w:r>
      <w:r w:rsidRPr="000547B3">
        <w:rPr>
          <w:rFonts w:ascii="Verdana" w:eastAsia="Verdana" w:hAnsi="Verdana" w:cs="Verdana"/>
          <w:color w:val="000009"/>
          <w:spacing w:val="-15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tributarias</w:t>
      </w:r>
      <w:r w:rsidRPr="000547B3">
        <w:rPr>
          <w:rFonts w:ascii="Verdana" w:eastAsia="Verdana" w:hAnsi="Verdana" w:cs="Verdana"/>
          <w:color w:val="000009"/>
          <w:spacing w:val="-16"/>
          <w:sz w:val="18"/>
          <w:szCs w:val="18"/>
        </w:rPr>
        <w:t xml:space="preserve"> </w:t>
      </w:r>
      <w:r w:rsidRPr="000547B3">
        <w:rPr>
          <w:rFonts w:ascii="Verdana" w:eastAsia="Verdana" w:hAnsi="Verdana" w:cs="Verdana"/>
          <w:color w:val="000009"/>
          <w:sz w:val="18"/>
          <w:szCs w:val="18"/>
        </w:rPr>
        <w:t>mensuales.”</w:t>
      </w:r>
    </w:p>
    <w:p w14:paraId="79B46F29" w14:textId="1A196944" w:rsidR="00D94A91" w:rsidRDefault="00D94A91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5BE8026F" w14:textId="6EB24705" w:rsidR="00D94A91" w:rsidRDefault="00D94A91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3CAC77EA" w14:textId="3F81210D" w:rsidR="00D94A91" w:rsidRDefault="00D94A91" w:rsidP="000547B3">
      <w:pPr>
        <w:widowControl w:val="0"/>
        <w:autoSpaceDE w:val="0"/>
        <w:autoSpaceDN w:val="0"/>
        <w:spacing w:after="0" w:line="362" w:lineRule="auto"/>
        <w:ind w:left="143" w:right="144"/>
        <w:jc w:val="both"/>
        <w:rPr>
          <w:rFonts w:ascii="Verdana" w:eastAsia="Verdana" w:hAnsi="Verdana" w:cs="Verdana"/>
          <w:color w:val="000009"/>
          <w:sz w:val="18"/>
          <w:szCs w:val="18"/>
        </w:rPr>
      </w:pPr>
    </w:p>
    <w:p w14:paraId="62A34B33" w14:textId="77777777" w:rsidR="001663E2" w:rsidRPr="00CE7B10" w:rsidRDefault="001663E2" w:rsidP="001663E2">
      <w:pPr>
        <w:jc w:val="center"/>
        <w:rPr>
          <w:rFonts w:ascii="Century Gothic" w:hAnsi="Century Gothic" w:cs="Calibri"/>
          <w:sz w:val="18"/>
          <w:szCs w:val="18"/>
          <w:lang w:val="es-MX"/>
        </w:rPr>
      </w:pPr>
      <w:r w:rsidRPr="00CE7B10">
        <w:rPr>
          <w:rFonts w:ascii="Century Gothic" w:hAnsi="Century Gothic" w:cs="Calibri"/>
          <w:sz w:val="18"/>
          <w:szCs w:val="18"/>
          <w:lang w:val="es-MX"/>
        </w:rPr>
        <w:t>___________________________________________________________</w:t>
      </w:r>
    </w:p>
    <w:p w14:paraId="2D88C83B" w14:textId="77777777" w:rsidR="001663E2" w:rsidRPr="00CE7B10" w:rsidRDefault="001663E2" w:rsidP="001663E2">
      <w:pPr>
        <w:pStyle w:val="Textoindependiente"/>
        <w:jc w:val="center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F</w:t>
      </w:r>
      <w:r w:rsidRPr="00CE7B10">
        <w:rPr>
          <w:rFonts w:ascii="Century Gothic" w:hAnsi="Century Gothic" w:cs="Calibri"/>
          <w:sz w:val="18"/>
          <w:szCs w:val="18"/>
        </w:rPr>
        <w:t xml:space="preserve">irma y </w:t>
      </w:r>
      <w:r>
        <w:rPr>
          <w:rFonts w:ascii="Century Gothic" w:hAnsi="Century Gothic" w:cs="Calibri"/>
          <w:sz w:val="18"/>
          <w:szCs w:val="18"/>
        </w:rPr>
        <w:t>T</w:t>
      </w:r>
      <w:r w:rsidRPr="00CE7B10">
        <w:rPr>
          <w:rFonts w:ascii="Century Gothic" w:hAnsi="Century Gothic" w:cs="Calibri"/>
          <w:sz w:val="18"/>
          <w:szCs w:val="18"/>
        </w:rPr>
        <w:t xml:space="preserve">imbre </w:t>
      </w:r>
      <w:r>
        <w:rPr>
          <w:rFonts w:ascii="Century Gothic" w:hAnsi="Century Gothic" w:cs="Calibri"/>
          <w:sz w:val="18"/>
          <w:szCs w:val="18"/>
        </w:rPr>
        <w:t>P</w:t>
      </w:r>
      <w:r w:rsidRPr="00CE7B10">
        <w:rPr>
          <w:rFonts w:ascii="Century Gothic" w:hAnsi="Century Gothic" w:cs="Calibri"/>
          <w:sz w:val="18"/>
          <w:szCs w:val="18"/>
        </w:rPr>
        <w:t xml:space="preserve">roponente o </w:t>
      </w:r>
      <w:r>
        <w:rPr>
          <w:rFonts w:ascii="Century Gothic" w:hAnsi="Century Gothic" w:cs="Calibri"/>
          <w:sz w:val="18"/>
          <w:szCs w:val="18"/>
        </w:rPr>
        <w:t>R</w:t>
      </w:r>
      <w:r w:rsidRPr="00CE7B10">
        <w:rPr>
          <w:rFonts w:ascii="Century Gothic" w:hAnsi="Century Gothic" w:cs="Calibri"/>
          <w:sz w:val="18"/>
          <w:szCs w:val="18"/>
        </w:rPr>
        <w:t xml:space="preserve">epresentante </w:t>
      </w:r>
      <w:r>
        <w:rPr>
          <w:rFonts w:ascii="Century Gothic" w:hAnsi="Century Gothic" w:cs="Calibri"/>
          <w:sz w:val="18"/>
          <w:szCs w:val="18"/>
        </w:rPr>
        <w:t>L</w:t>
      </w:r>
      <w:r w:rsidRPr="00CE7B10">
        <w:rPr>
          <w:rFonts w:ascii="Century Gothic" w:hAnsi="Century Gothic" w:cs="Calibri"/>
          <w:sz w:val="18"/>
          <w:szCs w:val="18"/>
        </w:rPr>
        <w:t>egal</w:t>
      </w:r>
    </w:p>
    <w:p w14:paraId="73765E11" w14:textId="77777777" w:rsidR="001663E2" w:rsidRDefault="001663E2" w:rsidP="001663E2">
      <w:pPr>
        <w:pStyle w:val="Textoindependiente"/>
        <w:rPr>
          <w:rFonts w:ascii="Century Gothic" w:hAnsi="Century Gothic" w:cs="Calibri"/>
          <w:sz w:val="18"/>
          <w:szCs w:val="18"/>
        </w:rPr>
      </w:pPr>
    </w:p>
    <w:p w14:paraId="2AB5237E" w14:textId="77777777" w:rsidR="00167EE7" w:rsidRPr="00CE7B10" w:rsidRDefault="00167EE7" w:rsidP="001663E2">
      <w:pPr>
        <w:pStyle w:val="Textoindependiente"/>
        <w:rPr>
          <w:rFonts w:ascii="Century Gothic" w:hAnsi="Century Gothic" w:cs="Calibri"/>
          <w:sz w:val="18"/>
          <w:szCs w:val="18"/>
        </w:rPr>
      </w:pPr>
    </w:p>
    <w:p w14:paraId="56FA5F4C" w14:textId="734BA9D2" w:rsidR="001663E2" w:rsidRDefault="001663E2" w:rsidP="001663E2">
      <w:pPr>
        <w:jc w:val="right"/>
        <w:rPr>
          <w:rFonts w:ascii="Arial" w:hAnsi="Arial" w:cs="Arial"/>
          <w:b/>
          <w:sz w:val="24"/>
          <w:szCs w:val="24"/>
          <w:lang w:val="es-CL"/>
        </w:rPr>
      </w:pPr>
      <w:r w:rsidRPr="00CE7B10">
        <w:rPr>
          <w:rFonts w:ascii="Century Gothic" w:hAnsi="Century Gothic" w:cs="Calibri"/>
          <w:sz w:val="18"/>
          <w:szCs w:val="18"/>
        </w:rPr>
        <w:t xml:space="preserve">fecha: ____________________ </w:t>
      </w:r>
    </w:p>
    <w:sectPr w:rsidR="001663E2" w:rsidSect="00167EE7">
      <w:headerReference w:type="default" r:id="rId9"/>
      <w:footerReference w:type="default" r:id="rId10"/>
      <w:pgSz w:w="12240" w:h="15840" w:code="1"/>
      <w:pgMar w:top="567" w:right="1325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A3E0" w14:textId="77777777" w:rsidR="00D86F3C" w:rsidRDefault="00D86F3C" w:rsidP="00FC03AA">
      <w:pPr>
        <w:spacing w:after="0" w:line="240" w:lineRule="auto"/>
      </w:pPr>
      <w:r>
        <w:separator/>
      </w:r>
    </w:p>
  </w:endnote>
  <w:endnote w:type="continuationSeparator" w:id="0">
    <w:p w14:paraId="71B96220" w14:textId="77777777" w:rsidR="00D86F3C" w:rsidRDefault="00D86F3C" w:rsidP="00FC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C19" w14:textId="0C9EB570" w:rsidR="00D94A91" w:rsidRPr="00D94A91" w:rsidRDefault="00D94A91" w:rsidP="00D94A91">
    <w:pPr>
      <w:pStyle w:val="Piedepgina"/>
      <w:rPr>
        <w:i/>
        <w:noProof/>
        <w:sz w:val="18"/>
        <w:szCs w:val="18"/>
      </w:rPr>
    </w:pPr>
    <w:r w:rsidRPr="00D94A91">
      <w:rPr>
        <w:i/>
        <w:noProof/>
        <w:sz w:val="18"/>
        <w:szCs w:val="18"/>
      </w:rPr>
      <w:t>Nota: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EI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presente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formuIario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debe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ser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bajado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y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IIenado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por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eI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oferente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firmado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e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ingresarIo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como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documento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anexo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escaneado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en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>eI</w:t>
    </w:r>
    <w:r w:rsidRPr="00D94A91">
      <w:rPr>
        <w:noProof/>
        <w:sz w:val="18"/>
        <w:szCs w:val="18"/>
      </w:rPr>
      <w:t xml:space="preserve"> </w:t>
    </w:r>
    <w:r w:rsidRPr="00D94A91">
      <w:rPr>
        <w:i/>
        <w:noProof/>
        <w:sz w:val="18"/>
        <w:szCs w:val="18"/>
      </w:rPr>
      <w:t xml:space="preserve">sistema de compras </w:t>
    </w:r>
    <w:hyperlink r:id="rId1">
      <w:r w:rsidRPr="00D94A91">
        <w:rPr>
          <w:rStyle w:val="Hipervnculo"/>
          <w:i/>
          <w:noProof/>
          <w:sz w:val="18"/>
          <w:szCs w:val="18"/>
        </w:rPr>
        <w:t>www.mercadopubIico.cI.</w:t>
      </w:r>
    </w:hyperlink>
  </w:p>
  <w:p w14:paraId="56E39DB5" w14:textId="34BD98E5" w:rsidR="00DE08BB" w:rsidRDefault="00DE08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32EC" w14:textId="77777777" w:rsidR="00D86F3C" w:rsidRDefault="00D86F3C" w:rsidP="00FC03AA">
      <w:pPr>
        <w:spacing w:after="0" w:line="240" w:lineRule="auto"/>
      </w:pPr>
      <w:r>
        <w:separator/>
      </w:r>
    </w:p>
  </w:footnote>
  <w:footnote w:type="continuationSeparator" w:id="0">
    <w:p w14:paraId="5B344DF1" w14:textId="77777777" w:rsidR="00D86F3C" w:rsidRDefault="00D86F3C" w:rsidP="00FC0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B897" w14:textId="28319F7C" w:rsidR="008B31D4" w:rsidRPr="00D94A91" w:rsidRDefault="00DE08BB" w:rsidP="00FC03AA">
    <w:pPr>
      <w:pStyle w:val="Encabezado"/>
      <w:tabs>
        <w:tab w:val="clear" w:pos="4252"/>
        <w:tab w:val="clear" w:pos="8504"/>
        <w:tab w:val="left" w:pos="5059"/>
      </w:tabs>
      <w:rPr>
        <w:sz w:val="16"/>
        <w:szCs w:val="16"/>
      </w:rPr>
    </w:pPr>
    <w:r w:rsidRPr="00D94A91">
      <w:rPr>
        <w:noProof/>
        <w:sz w:val="16"/>
        <w:szCs w:val="16"/>
        <w:lang w:val="en-US"/>
      </w:rPr>
      <w:drawing>
        <wp:inline distT="0" distB="0" distL="0" distR="0" wp14:anchorId="12C02287" wp14:editId="244220F4">
          <wp:extent cx="1552173" cy="596348"/>
          <wp:effectExtent l="0" t="0" r="0" b="0"/>
          <wp:docPr id="197146849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hidegua_LogosPapeleria2025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67" cy="609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7A7"/>
    <w:multiLevelType w:val="hybridMultilevel"/>
    <w:tmpl w:val="173232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04B56"/>
    <w:multiLevelType w:val="multilevel"/>
    <w:tmpl w:val="D7A67D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9C6541"/>
    <w:multiLevelType w:val="multilevel"/>
    <w:tmpl w:val="D7A67D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DB657F"/>
    <w:multiLevelType w:val="hybridMultilevel"/>
    <w:tmpl w:val="1F68514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F56BE"/>
    <w:multiLevelType w:val="hybridMultilevel"/>
    <w:tmpl w:val="F67C74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A72A6"/>
    <w:multiLevelType w:val="hybridMultilevel"/>
    <w:tmpl w:val="4CD8729A"/>
    <w:lvl w:ilvl="0" w:tplc="58B8FB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68FA"/>
    <w:multiLevelType w:val="hybridMultilevel"/>
    <w:tmpl w:val="3C8AE816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B4190"/>
    <w:multiLevelType w:val="hybridMultilevel"/>
    <w:tmpl w:val="AE82493C"/>
    <w:lvl w:ilvl="0" w:tplc="ECB2EEB2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4044270A"/>
    <w:multiLevelType w:val="multilevel"/>
    <w:tmpl w:val="82D6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414AAA"/>
    <w:multiLevelType w:val="hybridMultilevel"/>
    <w:tmpl w:val="D3CA9F50"/>
    <w:lvl w:ilvl="0" w:tplc="832811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67977"/>
    <w:multiLevelType w:val="hybridMultilevel"/>
    <w:tmpl w:val="512681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D412F"/>
    <w:multiLevelType w:val="hybridMultilevel"/>
    <w:tmpl w:val="E37213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A3902"/>
    <w:multiLevelType w:val="hybridMultilevel"/>
    <w:tmpl w:val="83663FEC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3187414"/>
    <w:multiLevelType w:val="multilevel"/>
    <w:tmpl w:val="DD22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3285E35"/>
    <w:multiLevelType w:val="hybridMultilevel"/>
    <w:tmpl w:val="AFDE6B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4286B"/>
    <w:multiLevelType w:val="hybridMultilevel"/>
    <w:tmpl w:val="C0C4C190"/>
    <w:lvl w:ilvl="0" w:tplc="3BA24A04">
      <w:start w:val="1"/>
      <w:numFmt w:val="upperLetter"/>
      <w:lvlText w:val="%1."/>
      <w:lvlJc w:val="left"/>
      <w:pPr>
        <w:ind w:left="1065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5" w:hanging="360"/>
      </w:pPr>
    </w:lvl>
    <w:lvl w:ilvl="2" w:tplc="340A001B">
      <w:start w:val="1"/>
      <w:numFmt w:val="lowerRoman"/>
      <w:lvlText w:val="%3."/>
      <w:lvlJc w:val="right"/>
      <w:pPr>
        <w:ind w:left="2505" w:hanging="180"/>
      </w:pPr>
    </w:lvl>
    <w:lvl w:ilvl="3" w:tplc="340A000F">
      <w:start w:val="1"/>
      <w:numFmt w:val="decimal"/>
      <w:lvlText w:val="%4."/>
      <w:lvlJc w:val="left"/>
      <w:pPr>
        <w:ind w:left="3225" w:hanging="360"/>
      </w:pPr>
    </w:lvl>
    <w:lvl w:ilvl="4" w:tplc="340A0019">
      <w:start w:val="1"/>
      <w:numFmt w:val="lowerLetter"/>
      <w:lvlText w:val="%5."/>
      <w:lvlJc w:val="left"/>
      <w:pPr>
        <w:ind w:left="3945" w:hanging="360"/>
      </w:pPr>
    </w:lvl>
    <w:lvl w:ilvl="5" w:tplc="340A001B">
      <w:start w:val="1"/>
      <w:numFmt w:val="lowerRoman"/>
      <w:lvlText w:val="%6."/>
      <w:lvlJc w:val="right"/>
      <w:pPr>
        <w:ind w:left="4665" w:hanging="180"/>
      </w:pPr>
    </w:lvl>
    <w:lvl w:ilvl="6" w:tplc="340A000F">
      <w:start w:val="1"/>
      <w:numFmt w:val="decimal"/>
      <w:lvlText w:val="%7."/>
      <w:lvlJc w:val="left"/>
      <w:pPr>
        <w:ind w:left="5385" w:hanging="360"/>
      </w:pPr>
    </w:lvl>
    <w:lvl w:ilvl="7" w:tplc="340A0019">
      <w:start w:val="1"/>
      <w:numFmt w:val="lowerLetter"/>
      <w:lvlText w:val="%8."/>
      <w:lvlJc w:val="left"/>
      <w:pPr>
        <w:ind w:left="6105" w:hanging="360"/>
      </w:pPr>
    </w:lvl>
    <w:lvl w:ilvl="8" w:tplc="340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4D047CE"/>
    <w:multiLevelType w:val="hybridMultilevel"/>
    <w:tmpl w:val="CC125704"/>
    <w:lvl w:ilvl="0" w:tplc="8CE4AC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D5592"/>
    <w:multiLevelType w:val="hybridMultilevel"/>
    <w:tmpl w:val="B1DE38E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D7B69"/>
    <w:multiLevelType w:val="hybridMultilevel"/>
    <w:tmpl w:val="2F66A07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76315">
    <w:abstractNumId w:val="8"/>
  </w:num>
  <w:num w:numId="2" w16cid:durableId="1718818354">
    <w:abstractNumId w:val="5"/>
  </w:num>
  <w:num w:numId="3" w16cid:durableId="1400251107">
    <w:abstractNumId w:val="9"/>
  </w:num>
  <w:num w:numId="4" w16cid:durableId="543564440">
    <w:abstractNumId w:val="1"/>
  </w:num>
  <w:num w:numId="5" w16cid:durableId="1969241694">
    <w:abstractNumId w:val="2"/>
  </w:num>
  <w:num w:numId="6" w16cid:durableId="13846048">
    <w:abstractNumId w:val="18"/>
  </w:num>
  <w:num w:numId="7" w16cid:durableId="1336349226">
    <w:abstractNumId w:val="14"/>
  </w:num>
  <w:num w:numId="8" w16cid:durableId="14115521">
    <w:abstractNumId w:val="17"/>
  </w:num>
  <w:num w:numId="9" w16cid:durableId="627977576">
    <w:abstractNumId w:val="6"/>
  </w:num>
  <w:num w:numId="10" w16cid:durableId="1720975380">
    <w:abstractNumId w:val="3"/>
  </w:num>
  <w:num w:numId="11" w16cid:durableId="1162431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7015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8735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4736054">
    <w:abstractNumId w:val="4"/>
  </w:num>
  <w:num w:numId="15" w16cid:durableId="1577935388">
    <w:abstractNumId w:val="11"/>
  </w:num>
  <w:num w:numId="16" w16cid:durableId="1494487049">
    <w:abstractNumId w:val="0"/>
  </w:num>
  <w:num w:numId="17" w16cid:durableId="85001334">
    <w:abstractNumId w:val="7"/>
  </w:num>
  <w:num w:numId="18" w16cid:durableId="618991202">
    <w:abstractNumId w:val="12"/>
  </w:num>
  <w:num w:numId="19" w16cid:durableId="1528644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BE"/>
    <w:rsid w:val="000105D4"/>
    <w:rsid w:val="000330EF"/>
    <w:rsid w:val="00033625"/>
    <w:rsid w:val="000547B3"/>
    <w:rsid w:val="0005567A"/>
    <w:rsid w:val="000627E2"/>
    <w:rsid w:val="0007250A"/>
    <w:rsid w:val="00083DBB"/>
    <w:rsid w:val="000A269C"/>
    <w:rsid w:val="000B0F3D"/>
    <w:rsid w:val="000B487D"/>
    <w:rsid w:val="000C2C4E"/>
    <w:rsid w:val="000D1111"/>
    <w:rsid w:val="000E52DC"/>
    <w:rsid w:val="00105D75"/>
    <w:rsid w:val="00121CE2"/>
    <w:rsid w:val="00164517"/>
    <w:rsid w:val="001663E2"/>
    <w:rsid w:val="00167EE7"/>
    <w:rsid w:val="001837BE"/>
    <w:rsid w:val="0019706C"/>
    <w:rsid w:val="00197BC7"/>
    <w:rsid w:val="001A3D9B"/>
    <w:rsid w:val="001B1D31"/>
    <w:rsid w:val="001B6A09"/>
    <w:rsid w:val="001C0A16"/>
    <w:rsid w:val="001C493B"/>
    <w:rsid w:val="001D1F3C"/>
    <w:rsid w:val="001E431B"/>
    <w:rsid w:val="002066B9"/>
    <w:rsid w:val="00224B2D"/>
    <w:rsid w:val="00232498"/>
    <w:rsid w:val="00237C5A"/>
    <w:rsid w:val="00271FBA"/>
    <w:rsid w:val="0028002A"/>
    <w:rsid w:val="00292DF3"/>
    <w:rsid w:val="00295118"/>
    <w:rsid w:val="00295391"/>
    <w:rsid w:val="002C6C40"/>
    <w:rsid w:val="002D22A4"/>
    <w:rsid w:val="002D2492"/>
    <w:rsid w:val="002E01BF"/>
    <w:rsid w:val="002F035B"/>
    <w:rsid w:val="002F19AA"/>
    <w:rsid w:val="002F7A20"/>
    <w:rsid w:val="00302301"/>
    <w:rsid w:val="00302463"/>
    <w:rsid w:val="00305551"/>
    <w:rsid w:val="0031253B"/>
    <w:rsid w:val="00315EDD"/>
    <w:rsid w:val="0033321B"/>
    <w:rsid w:val="00333AC8"/>
    <w:rsid w:val="00335672"/>
    <w:rsid w:val="00335E63"/>
    <w:rsid w:val="00355FC1"/>
    <w:rsid w:val="00356DDE"/>
    <w:rsid w:val="00367F48"/>
    <w:rsid w:val="00375C08"/>
    <w:rsid w:val="0039127F"/>
    <w:rsid w:val="003A229F"/>
    <w:rsid w:val="003C2397"/>
    <w:rsid w:val="003C2DC6"/>
    <w:rsid w:val="003D5612"/>
    <w:rsid w:val="003F2901"/>
    <w:rsid w:val="003F427D"/>
    <w:rsid w:val="00413E58"/>
    <w:rsid w:val="00432B22"/>
    <w:rsid w:val="00441442"/>
    <w:rsid w:val="0044233B"/>
    <w:rsid w:val="00461425"/>
    <w:rsid w:val="004776CF"/>
    <w:rsid w:val="004835C0"/>
    <w:rsid w:val="004868A2"/>
    <w:rsid w:val="00487095"/>
    <w:rsid w:val="004919CB"/>
    <w:rsid w:val="004937D9"/>
    <w:rsid w:val="004A1DB1"/>
    <w:rsid w:val="004B6994"/>
    <w:rsid w:val="004F12C8"/>
    <w:rsid w:val="0050580A"/>
    <w:rsid w:val="00515676"/>
    <w:rsid w:val="00516FE2"/>
    <w:rsid w:val="0053546E"/>
    <w:rsid w:val="0053795D"/>
    <w:rsid w:val="005445EF"/>
    <w:rsid w:val="00551182"/>
    <w:rsid w:val="0056253C"/>
    <w:rsid w:val="00564910"/>
    <w:rsid w:val="005B0FD5"/>
    <w:rsid w:val="005E7D48"/>
    <w:rsid w:val="005F3581"/>
    <w:rsid w:val="005F5F61"/>
    <w:rsid w:val="005F6D3E"/>
    <w:rsid w:val="006006BD"/>
    <w:rsid w:val="00601E3D"/>
    <w:rsid w:val="00605AFA"/>
    <w:rsid w:val="0061487F"/>
    <w:rsid w:val="0062777A"/>
    <w:rsid w:val="00643666"/>
    <w:rsid w:val="00665245"/>
    <w:rsid w:val="00670125"/>
    <w:rsid w:val="006731B7"/>
    <w:rsid w:val="006B7B1B"/>
    <w:rsid w:val="006C619F"/>
    <w:rsid w:val="006D65E3"/>
    <w:rsid w:val="006E4ABC"/>
    <w:rsid w:val="006E4F49"/>
    <w:rsid w:val="006F3812"/>
    <w:rsid w:val="006F708F"/>
    <w:rsid w:val="00705C30"/>
    <w:rsid w:val="00706185"/>
    <w:rsid w:val="00707217"/>
    <w:rsid w:val="00721FC9"/>
    <w:rsid w:val="00727CD6"/>
    <w:rsid w:val="0073264C"/>
    <w:rsid w:val="0074490E"/>
    <w:rsid w:val="00757A0F"/>
    <w:rsid w:val="007602DA"/>
    <w:rsid w:val="007C3344"/>
    <w:rsid w:val="007C4E24"/>
    <w:rsid w:val="007C5E34"/>
    <w:rsid w:val="007D66CC"/>
    <w:rsid w:val="007F3A53"/>
    <w:rsid w:val="00800E42"/>
    <w:rsid w:val="0081290D"/>
    <w:rsid w:val="00815954"/>
    <w:rsid w:val="008340B3"/>
    <w:rsid w:val="00862836"/>
    <w:rsid w:val="00872542"/>
    <w:rsid w:val="00876E9F"/>
    <w:rsid w:val="00894A48"/>
    <w:rsid w:val="008A09B6"/>
    <w:rsid w:val="008B31D4"/>
    <w:rsid w:val="008B6E9A"/>
    <w:rsid w:val="008C03E2"/>
    <w:rsid w:val="008C1254"/>
    <w:rsid w:val="008C4661"/>
    <w:rsid w:val="008D14C3"/>
    <w:rsid w:val="008D1EEA"/>
    <w:rsid w:val="008D46B9"/>
    <w:rsid w:val="008D69D3"/>
    <w:rsid w:val="008E6CEB"/>
    <w:rsid w:val="008F22F4"/>
    <w:rsid w:val="008F5DE6"/>
    <w:rsid w:val="00903A1E"/>
    <w:rsid w:val="0091183C"/>
    <w:rsid w:val="0091364E"/>
    <w:rsid w:val="0091641E"/>
    <w:rsid w:val="00921080"/>
    <w:rsid w:val="00927F04"/>
    <w:rsid w:val="009543CC"/>
    <w:rsid w:val="009751F6"/>
    <w:rsid w:val="009803A0"/>
    <w:rsid w:val="00986EBF"/>
    <w:rsid w:val="009904A2"/>
    <w:rsid w:val="009B1F88"/>
    <w:rsid w:val="009B326A"/>
    <w:rsid w:val="009C3815"/>
    <w:rsid w:val="009E128C"/>
    <w:rsid w:val="009E40CE"/>
    <w:rsid w:val="009E75EA"/>
    <w:rsid w:val="009F1F95"/>
    <w:rsid w:val="009F21F3"/>
    <w:rsid w:val="00A0468F"/>
    <w:rsid w:val="00A15ED3"/>
    <w:rsid w:val="00A2019F"/>
    <w:rsid w:val="00A24453"/>
    <w:rsid w:val="00A2518E"/>
    <w:rsid w:val="00A277B7"/>
    <w:rsid w:val="00A36B3C"/>
    <w:rsid w:val="00A46C7D"/>
    <w:rsid w:val="00A50612"/>
    <w:rsid w:val="00A50CA3"/>
    <w:rsid w:val="00A545C8"/>
    <w:rsid w:val="00A56C65"/>
    <w:rsid w:val="00A56DD2"/>
    <w:rsid w:val="00A72543"/>
    <w:rsid w:val="00A80EB5"/>
    <w:rsid w:val="00A83F08"/>
    <w:rsid w:val="00A85F93"/>
    <w:rsid w:val="00AA27F6"/>
    <w:rsid w:val="00AA652D"/>
    <w:rsid w:val="00AE15FD"/>
    <w:rsid w:val="00AF20DB"/>
    <w:rsid w:val="00B0156A"/>
    <w:rsid w:val="00B02EE8"/>
    <w:rsid w:val="00B11B69"/>
    <w:rsid w:val="00B20EB4"/>
    <w:rsid w:val="00B23B7C"/>
    <w:rsid w:val="00B26A81"/>
    <w:rsid w:val="00B353DC"/>
    <w:rsid w:val="00B367A3"/>
    <w:rsid w:val="00B431D0"/>
    <w:rsid w:val="00B44D7A"/>
    <w:rsid w:val="00B4632D"/>
    <w:rsid w:val="00B77723"/>
    <w:rsid w:val="00B825B0"/>
    <w:rsid w:val="00B91B0A"/>
    <w:rsid w:val="00BA34F4"/>
    <w:rsid w:val="00BD1A89"/>
    <w:rsid w:val="00BD6A8F"/>
    <w:rsid w:val="00BE5195"/>
    <w:rsid w:val="00BE6B38"/>
    <w:rsid w:val="00C0216B"/>
    <w:rsid w:val="00C06A28"/>
    <w:rsid w:val="00C07D2E"/>
    <w:rsid w:val="00C13AF3"/>
    <w:rsid w:val="00C15FE7"/>
    <w:rsid w:val="00C27F7F"/>
    <w:rsid w:val="00C31314"/>
    <w:rsid w:val="00C342EC"/>
    <w:rsid w:val="00C372FE"/>
    <w:rsid w:val="00C46F47"/>
    <w:rsid w:val="00C5024C"/>
    <w:rsid w:val="00C517AC"/>
    <w:rsid w:val="00C52261"/>
    <w:rsid w:val="00C86767"/>
    <w:rsid w:val="00C9276A"/>
    <w:rsid w:val="00CA69DE"/>
    <w:rsid w:val="00CC1A6F"/>
    <w:rsid w:val="00CC6882"/>
    <w:rsid w:val="00CE491B"/>
    <w:rsid w:val="00D067E9"/>
    <w:rsid w:val="00D17695"/>
    <w:rsid w:val="00D17773"/>
    <w:rsid w:val="00D20B74"/>
    <w:rsid w:val="00D32F43"/>
    <w:rsid w:val="00D616F4"/>
    <w:rsid w:val="00D61EA7"/>
    <w:rsid w:val="00D63F08"/>
    <w:rsid w:val="00D86F3C"/>
    <w:rsid w:val="00D94A91"/>
    <w:rsid w:val="00DA5E80"/>
    <w:rsid w:val="00DB0119"/>
    <w:rsid w:val="00DB5C1C"/>
    <w:rsid w:val="00DC65B8"/>
    <w:rsid w:val="00DC7EC7"/>
    <w:rsid w:val="00DE056E"/>
    <w:rsid w:val="00DE08BB"/>
    <w:rsid w:val="00DE1467"/>
    <w:rsid w:val="00DE2A20"/>
    <w:rsid w:val="00E14909"/>
    <w:rsid w:val="00E216E1"/>
    <w:rsid w:val="00E23B83"/>
    <w:rsid w:val="00E304CC"/>
    <w:rsid w:val="00E429BB"/>
    <w:rsid w:val="00E546F9"/>
    <w:rsid w:val="00E65127"/>
    <w:rsid w:val="00E75603"/>
    <w:rsid w:val="00E830C7"/>
    <w:rsid w:val="00E908CA"/>
    <w:rsid w:val="00EB6BBE"/>
    <w:rsid w:val="00EC3309"/>
    <w:rsid w:val="00EC6C4F"/>
    <w:rsid w:val="00ED2AA6"/>
    <w:rsid w:val="00EE42CA"/>
    <w:rsid w:val="00EF472B"/>
    <w:rsid w:val="00EF7F59"/>
    <w:rsid w:val="00F02EF5"/>
    <w:rsid w:val="00F0724A"/>
    <w:rsid w:val="00F11DBC"/>
    <w:rsid w:val="00F212DD"/>
    <w:rsid w:val="00F23917"/>
    <w:rsid w:val="00F2402F"/>
    <w:rsid w:val="00F2551A"/>
    <w:rsid w:val="00F45D04"/>
    <w:rsid w:val="00F66E2E"/>
    <w:rsid w:val="00F7298A"/>
    <w:rsid w:val="00F9224B"/>
    <w:rsid w:val="00F92CBA"/>
    <w:rsid w:val="00FA49E6"/>
    <w:rsid w:val="00FB0AB1"/>
    <w:rsid w:val="00FC03AA"/>
    <w:rsid w:val="00FD23DF"/>
    <w:rsid w:val="00FE097B"/>
    <w:rsid w:val="00FE4B34"/>
    <w:rsid w:val="00FE781A"/>
    <w:rsid w:val="00FE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AF6A9"/>
  <w15:docId w15:val="{0708FF08-1789-4167-B65D-4C755E08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3"/>
  </w:style>
  <w:style w:type="paragraph" w:styleId="Ttulo1">
    <w:name w:val="heading 1"/>
    <w:basedOn w:val="Normal"/>
    <w:next w:val="Normal"/>
    <w:link w:val="Ttulo1Car"/>
    <w:uiPriority w:val="9"/>
    <w:qFormat/>
    <w:rsid w:val="00D94A91"/>
    <w:pPr>
      <w:keepNext/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837B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E52D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0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03AA"/>
  </w:style>
  <w:style w:type="paragraph" w:styleId="Piedepgina">
    <w:name w:val="footer"/>
    <w:basedOn w:val="Normal"/>
    <w:link w:val="PiedepginaCar"/>
    <w:uiPriority w:val="99"/>
    <w:unhideWhenUsed/>
    <w:rsid w:val="00FC03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3AA"/>
  </w:style>
  <w:style w:type="paragraph" w:styleId="Sinespaciado">
    <w:name w:val="No Spacing"/>
    <w:uiPriority w:val="1"/>
    <w:qFormat/>
    <w:rsid w:val="00FE4B34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1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9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rsid w:val="00BD1A8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D1A89"/>
    <w:rPr>
      <w:rFonts w:ascii="Arial" w:eastAsia="Times New Roman" w:hAnsi="Arial" w:cs="Times New Roman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705C3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705C30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94A91"/>
    <w:rPr>
      <w:rFonts w:ascii="Arial" w:hAnsi="Arial" w:cs="Arial"/>
      <w:b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16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cadopublico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CD78-221C-4001-97E8-DC0B69D8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930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RESOLUTIVIDAD</vt:lpstr>
      <vt:lpstr>FORMULARIO N 3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RESOLUTIVIDAD</dc:title>
  <dc:creator>ALEJANDRA TAPIA</dc:creator>
  <cp:keywords>programas 2022</cp:keywords>
  <cp:lastModifiedBy>Soporte</cp:lastModifiedBy>
  <cp:revision>13</cp:revision>
  <cp:lastPrinted>2026-01-20T13:02:00Z</cp:lastPrinted>
  <dcterms:created xsi:type="dcterms:W3CDTF">2025-07-18T14:50:00Z</dcterms:created>
  <dcterms:modified xsi:type="dcterms:W3CDTF">2026-03-23T12:32:00Z</dcterms:modified>
</cp:coreProperties>
</file>